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11" w:rsidRPr="00FD2545" w:rsidRDefault="004F5F11" w:rsidP="004F5F11">
      <w:pPr>
        <w:rPr>
          <w:b/>
          <w:u w:val="single"/>
        </w:rPr>
      </w:pPr>
      <w:r w:rsidRPr="00FD2545">
        <w:rPr>
          <w:lang w:val="sr-Cyrl-CS"/>
        </w:rPr>
        <w:t>РЕПУБЛИКА СРБИЈА</w:t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t xml:space="preserve">                                             </w:t>
      </w:r>
    </w:p>
    <w:p w:rsidR="004F5F11" w:rsidRPr="00FD2545" w:rsidRDefault="004F5F11" w:rsidP="004F5F11">
      <w:pPr>
        <w:rPr>
          <w:lang w:val="sr-Cyrl-CS"/>
        </w:rPr>
      </w:pPr>
      <w:r w:rsidRPr="00FD2545">
        <w:rPr>
          <w:lang w:val="sr-Cyrl-CS"/>
        </w:rPr>
        <w:t>НАРОДНА СКУПШТИНА</w:t>
      </w:r>
    </w:p>
    <w:p w:rsidR="004F5F11" w:rsidRPr="00FD2545" w:rsidRDefault="004F5F11" w:rsidP="004F5F11">
      <w:pPr>
        <w:rPr>
          <w:lang w:val="sr-Cyrl-RS"/>
        </w:rPr>
      </w:pPr>
      <w:r w:rsidRPr="00FD2545">
        <w:rPr>
          <w:lang w:val="sr-Cyrl-CS"/>
        </w:rPr>
        <w:t xml:space="preserve">Одбор </w:t>
      </w:r>
      <w:r w:rsidRPr="00FD2545">
        <w:rPr>
          <w:lang w:val="sr-Cyrl-RS"/>
        </w:rPr>
        <w:t xml:space="preserve">за пољопривреду, шумарство </w:t>
      </w:r>
    </w:p>
    <w:p w:rsidR="004F5F11" w:rsidRPr="00FD2545" w:rsidRDefault="004F5F11" w:rsidP="004F5F11">
      <w:pPr>
        <w:rPr>
          <w:lang w:val="sr-Cyrl-RS"/>
        </w:rPr>
      </w:pPr>
      <w:r w:rsidRPr="00FD2545">
        <w:rPr>
          <w:lang w:val="sr-Cyrl-RS"/>
        </w:rPr>
        <w:t>и водопривреду</w:t>
      </w:r>
    </w:p>
    <w:p w:rsidR="004F5F11" w:rsidRPr="00FD2545" w:rsidRDefault="004F5F11" w:rsidP="004F5F11">
      <w:pPr>
        <w:rPr>
          <w:rFonts w:eastAsiaTheme="minorHAnsi"/>
          <w:lang w:val="sr-Cyrl-RS"/>
        </w:rPr>
      </w:pPr>
      <w:r w:rsidRPr="00FD2545">
        <w:rPr>
          <w:lang w:val="sr-Latn-RS"/>
        </w:rPr>
        <w:t xml:space="preserve">12 </w:t>
      </w:r>
      <w:r w:rsidRPr="00FD2545">
        <w:rPr>
          <w:lang w:val="sr-Cyrl-RS"/>
        </w:rPr>
        <w:t>Број: 06-2/125-17</w:t>
      </w:r>
    </w:p>
    <w:p w:rsidR="004F5F11" w:rsidRPr="00FD2545" w:rsidRDefault="004F5F11" w:rsidP="004F5F11">
      <w:pPr>
        <w:rPr>
          <w:lang w:val="sr-Cyrl-RS"/>
        </w:rPr>
      </w:pPr>
      <w:r w:rsidRPr="00FD2545">
        <w:t>7</w:t>
      </w:r>
      <w:r w:rsidRPr="00FD2545">
        <w:rPr>
          <w:lang w:val="sr-Cyrl-RS"/>
        </w:rPr>
        <w:t xml:space="preserve">. </w:t>
      </w:r>
      <w:proofErr w:type="gramStart"/>
      <w:r w:rsidRPr="00FD2545">
        <w:rPr>
          <w:lang w:val="sr-Cyrl-RS"/>
        </w:rPr>
        <w:t>јул</w:t>
      </w:r>
      <w:proofErr w:type="gramEnd"/>
      <w:r w:rsidRPr="00FD2545">
        <w:rPr>
          <w:lang w:val="sr-Cyrl-RS"/>
        </w:rPr>
        <w:t xml:space="preserve"> 2017. године</w:t>
      </w:r>
    </w:p>
    <w:p w:rsidR="004F5F11" w:rsidRPr="00FD2545" w:rsidRDefault="004F5F11" w:rsidP="004F5F11">
      <w:pPr>
        <w:rPr>
          <w:lang w:val="sr-Cyrl-RS"/>
        </w:rPr>
      </w:pPr>
      <w:r w:rsidRPr="00FD2545">
        <w:rPr>
          <w:lang w:val="sr-Cyrl-RS"/>
        </w:rPr>
        <w:t>Б е о г р а д</w:t>
      </w: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C52482" w:rsidP="00C52482">
      <w:pPr>
        <w:jc w:val="center"/>
        <w:rPr>
          <w:lang w:val="sr-Cyrl-CS"/>
        </w:rPr>
      </w:pPr>
      <w:r w:rsidRPr="00FD2545">
        <w:rPr>
          <w:lang w:val="sr-Cyrl-CS"/>
        </w:rPr>
        <w:t>З А П И С Н И К</w:t>
      </w:r>
    </w:p>
    <w:p w:rsidR="00C52482" w:rsidRPr="00FD2545" w:rsidRDefault="004904ED" w:rsidP="00C52482">
      <w:pPr>
        <w:jc w:val="center"/>
        <w:rPr>
          <w:lang w:val="sr-Cyrl-CS"/>
        </w:rPr>
      </w:pPr>
      <w:r w:rsidRPr="00FD2545">
        <w:rPr>
          <w:lang w:val="sr-Cyrl-CS"/>
        </w:rPr>
        <w:t>1</w:t>
      </w:r>
      <w:r w:rsidR="004F5F11" w:rsidRPr="00FD2545">
        <w:rPr>
          <w:lang w:val="en-US"/>
        </w:rPr>
        <w:t>4</w:t>
      </w:r>
      <w:r w:rsidRPr="00FD2545">
        <w:rPr>
          <w:lang w:val="sr-Cyrl-CS"/>
        </w:rPr>
        <w:t>.</w:t>
      </w:r>
      <w:r w:rsidR="00C52482" w:rsidRPr="00FD2545">
        <w:rPr>
          <w:lang w:val="sr-Cyrl-CS"/>
        </w:rPr>
        <w:t xml:space="preserve"> СЕДНИЦЕ ОДБОРА ЗА ПОЉОПРИВРЕДУ, ШУМАРСТВО</w:t>
      </w:r>
    </w:p>
    <w:p w:rsidR="00C52482" w:rsidRPr="00FD2545" w:rsidRDefault="00C52482" w:rsidP="00C52482">
      <w:pPr>
        <w:jc w:val="center"/>
        <w:rPr>
          <w:lang w:val="sr-Cyrl-CS"/>
        </w:rPr>
      </w:pPr>
      <w:r w:rsidRPr="00FD2545">
        <w:rPr>
          <w:lang w:val="sr-Cyrl-CS"/>
        </w:rPr>
        <w:t>И  ВОДОПРИВРЕДУ, ОДРЖАНЕ</w:t>
      </w:r>
      <w:r w:rsidR="0032746A" w:rsidRPr="00FD2545">
        <w:rPr>
          <w:lang w:val="sr-Cyrl-CS"/>
        </w:rPr>
        <w:t xml:space="preserve"> </w:t>
      </w:r>
      <w:r w:rsidR="001F11B5" w:rsidRPr="00FD2545">
        <w:rPr>
          <w:lang w:val="sr-Cyrl-CS"/>
        </w:rPr>
        <w:t>5</w:t>
      </w:r>
      <w:r w:rsidR="004904ED" w:rsidRPr="00FD2545">
        <w:rPr>
          <w:lang w:val="sr-Cyrl-CS"/>
        </w:rPr>
        <w:t>. Ј</w:t>
      </w:r>
      <w:r w:rsidR="001F11B5" w:rsidRPr="00FD2545">
        <w:rPr>
          <w:lang w:val="sr-Cyrl-CS"/>
        </w:rPr>
        <w:t>УЛ</w:t>
      </w:r>
      <w:r w:rsidR="004904ED" w:rsidRPr="00FD2545">
        <w:rPr>
          <w:lang w:val="sr-Cyrl-CS"/>
        </w:rPr>
        <w:t xml:space="preserve">А </w:t>
      </w:r>
      <w:r w:rsidRPr="00FD2545">
        <w:rPr>
          <w:lang w:val="sr-Cyrl-CS"/>
        </w:rPr>
        <w:t>201</w:t>
      </w:r>
      <w:r w:rsidR="004904ED" w:rsidRPr="00FD2545">
        <w:rPr>
          <w:lang w:val="sr-Cyrl-CS"/>
        </w:rPr>
        <w:t>7</w:t>
      </w:r>
      <w:r w:rsidRPr="00FD2545">
        <w:rPr>
          <w:lang w:val="sr-Cyrl-CS"/>
        </w:rPr>
        <w:t>. ГОДИНЕ</w:t>
      </w:r>
    </w:p>
    <w:p w:rsidR="00C52482" w:rsidRPr="00FD2545" w:rsidRDefault="00C52482" w:rsidP="00C52482">
      <w:pPr>
        <w:jc w:val="center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</w:r>
      <w:r w:rsidRPr="00FD2545">
        <w:rPr>
          <w:lang w:val="sr-Cyrl-CS"/>
        </w:rPr>
        <w:tab/>
      </w:r>
    </w:p>
    <w:p w:rsidR="002B332C" w:rsidRPr="00FD2545" w:rsidRDefault="00C52482" w:rsidP="002B332C">
      <w:pPr>
        <w:ind w:firstLine="720"/>
        <w:jc w:val="both"/>
        <w:rPr>
          <w:lang w:val="en-US"/>
        </w:rPr>
      </w:pPr>
      <w:r w:rsidRPr="00FD2545">
        <w:rPr>
          <w:lang w:val="sr-Cyrl-CS"/>
        </w:rPr>
        <w:t xml:space="preserve">Седница је почела у </w:t>
      </w:r>
      <w:r w:rsidR="004F5F11" w:rsidRPr="00FD2545">
        <w:rPr>
          <w:lang w:val="en-US"/>
        </w:rPr>
        <w:t>11</w:t>
      </w:r>
      <w:r w:rsidRPr="00FD2545">
        <w:rPr>
          <w:lang w:val="sr-Cyrl-CS"/>
        </w:rPr>
        <w:t>,1</w:t>
      </w:r>
      <w:r w:rsidR="004F5F11" w:rsidRPr="00FD2545">
        <w:rPr>
          <w:lang w:val="en-US"/>
        </w:rPr>
        <w:t>0</w:t>
      </w:r>
      <w:r w:rsidRPr="00FD2545">
        <w:rPr>
          <w:lang w:val="sr-Cyrl-CS"/>
        </w:rPr>
        <w:t xml:space="preserve"> часова.</w:t>
      </w:r>
    </w:p>
    <w:p w:rsidR="00BF1BF9" w:rsidRPr="00FD2545" w:rsidRDefault="00BF1BF9" w:rsidP="002B332C">
      <w:pPr>
        <w:ind w:firstLine="720"/>
        <w:jc w:val="both"/>
        <w:rPr>
          <w:lang w:val="en-US"/>
        </w:rPr>
      </w:pPr>
    </w:p>
    <w:p w:rsidR="00C52482" w:rsidRPr="00FD2545" w:rsidRDefault="00C52482" w:rsidP="00C52482">
      <w:pPr>
        <w:tabs>
          <w:tab w:val="left" w:pos="0"/>
        </w:tabs>
        <w:jc w:val="both"/>
        <w:rPr>
          <w:lang w:val="sr-Cyrl-CS"/>
        </w:rPr>
      </w:pPr>
      <w:r w:rsidRPr="00FD2545">
        <w:rPr>
          <w:lang w:val="sr-Cyrl-CS"/>
        </w:rPr>
        <w:tab/>
        <w:t xml:space="preserve">Седници је председавао </w:t>
      </w:r>
      <w:r w:rsidR="0032746A" w:rsidRPr="00FD2545">
        <w:rPr>
          <w:lang w:val="sr-Cyrl-CS"/>
        </w:rPr>
        <w:t>Маријан Ристичевић</w:t>
      </w:r>
      <w:r w:rsidRPr="00FD2545">
        <w:rPr>
          <w:lang w:val="sr-Cyrl-CS"/>
        </w:rPr>
        <w:t xml:space="preserve">, </w:t>
      </w:r>
      <w:r w:rsidR="0032746A" w:rsidRPr="00FD2545">
        <w:rPr>
          <w:lang w:val="sr-Cyrl-CS"/>
        </w:rPr>
        <w:t>председник</w:t>
      </w:r>
      <w:r w:rsidRPr="00FD2545">
        <w:rPr>
          <w:lang w:val="sr-Cyrl-CS"/>
        </w:rPr>
        <w:t xml:space="preserve"> Одбора</w:t>
      </w:r>
      <w:r w:rsidR="0032746A" w:rsidRPr="00FD2545">
        <w:rPr>
          <w:lang w:val="sr-Cyrl-CS"/>
        </w:rPr>
        <w:t>.</w:t>
      </w:r>
    </w:p>
    <w:p w:rsidR="002B332C" w:rsidRPr="00FD2545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FD2545" w:rsidRDefault="00C52482" w:rsidP="00C87554">
      <w:pPr>
        <w:ind w:firstLine="720"/>
        <w:jc w:val="both"/>
        <w:rPr>
          <w:lang w:val="sr-Cyrl-RS"/>
        </w:rPr>
      </w:pPr>
      <w:r w:rsidRPr="00FD2545">
        <w:rPr>
          <w:lang w:val="sr-Cyrl-CS"/>
        </w:rPr>
        <w:t>Седници су присуствовали</w:t>
      </w:r>
      <w:r w:rsidR="00757516" w:rsidRPr="00FD2545">
        <w:rPr>
          <w:lang w:val="sr-Cyrl-CS"/>
        </w:rPr>
        <w:t xml:space="preserve"> чланови Одбора</w:t>
      </w:r>
      <w:r w:rsidRPr="00FD2545">
        <w:rPr>
          <w:lang w:val="sr-Cyrl-CS"/>
        </w:rPr>
        <w:t>:</w:t>
      </w:r>
      <w:r w:rsidR="0032746A" w:rsidRPr="00FD2545">
        <w:rPr>
          <w:lang w:val="sr-Cyrl-CS"/>
        </w:rPr>
        <w:t xml:space="preserve"> </w:t>
      </w:r>
      <w:r w:rsidR="00556D08" w:rsidRPr="00FD2545">
        <w:rPr>
          <w:lang w:val="sr-Cyrl-CS"/>
        </w:rPr>
        <w:t>Верољуб Матић, Тијана Давидовац, Жарко Богатиновић,</w:t>
      </w:r>
      <w:r w:rsidR="00DB4850" w:rsidRPr="00FD2545">
        <w:rPr>
          <w:lang w:val="sr-Cyrl-CS"/>
        </w:rPr>
        <w:t xml:space="preserve"> </w:t>
      </w:r>
      <w:r w:rsidR="00556D08" w:rsidRPr="00FD2545">
        <w:rPr>
          <w:lang w:val="sr-Cyrl-CS"/>
        </w:rPr>
        <w:t>Марко</w:t>
      </w:r>
      <w:r w:rsidR="00DB4850" w:rsidRPr="00FD2545">
        <w:rPr>
          <w:lang w:val="sr-Cyrl-CS"/>
        </w:rPr>
        <w:t xml:space="preserve"> Гавриловић, Радован Јанчић, </w:t>
      </w:r>
      <w:r w:rsidR="00957954" w:rsidRPr="00FD2545">
        <w:rPr>
          <w:lang w:val="sr-Cyrl-CS"/>
        </w:rPr>
        <w:t>Арпад Фремонд</w:t>
      </w:r>
      <w:r w:rsidR="004F5F11" w:rsidRPr="00FD2545">
        <w:rPr>
          <w:lang w:val="sr-Cyrl-CS"/>
        </w:rPr>
        <w:t>, Марјана Мараш,</w:t>
      </w:r>
      <w:r w:rsidR="00957954" w:rsidRPr="00FD2545">
        <w:rPr>
          <w:lang w:val="sr-Cyrl-CS"/>
        </w:rPr>
        <w:t xml:space="preserve"> </w:t>
      </w:r>
      <w:r w:rsidR="004F5F11" w:rsidRPr="00FD2545">
        <w:rPr>
          <w:lang w:val="sr-Cyrl-CS"/>
        </w:rPr>
        <w:t xml:space="preserve">Мирослав Алексић, Нада Лазић, Милорад Мирчић </w:t>
      </w:r>
      <w:r w:rsidR="00957954" w:rsidRPr="00FD2545">
        <w:rPr>
          <w:lang w:val="sr-Cyrl-CS"/>
        </w:rPr>
        <w:t xml:space="preserve">и </w:t>
      </w:r>
      <w:r w:rsidR="009A5583" w:rsidRPr="00FD2545">
        <w:rPr>
          <w:lang w:val="sr-Cyrl-CS"/>
        </w:rPr>
        <w:t xml:space="preserve">проф. др </w:t>
      </w:r>
      <w:r w:rsidR="0032746A" w:rsidRPr="00FD2545">
        <w:rPr>
          <w:lang w:val="sr-Cyrl-CS"/>
        </w:rPr>
        <w:t>Миладин Шеварлић</w:t>
      </w:r>
      <w:r w:rsidR="00071DC0" w:rsidRPr="00FD2545">
        <w:rPr>
          <w:lang w:val="en-US"/>
        </w:rPr>
        <w:t xml:space="preserve"> </w:t>
      </w:r>
      <w:r w:rsidR="00071DC0" w:rsidRPr="00FD2545">
        <w:rPr>
          <w:lang w:val="sr-Cyrl-RS"/>
        </w:rPr>
        <w:t>као</w:t>
      </w:r>
      <w:r w:rsidR="00757516" w:rsidRPr="00FD2545">
        <w:rPr>
          <w:lang w:val="sr-Cyrl-CS"/>
        </w:rPr>
        <w:t xml:space="preserve"> и</w:t>
      </w:r>
      <w:r w:rsidR="005E2F61" w:rsidRPr="00FD2545">
        <w:rPr>
          <w:lang w:val="en-US"/>
        </w:rPr>
        <w:t xml:space="preserve"> </w:t>
      </w:r>
      <w:r w:rsidR="00BE7EB6" w:rsidRPr="00FD2545">
        <w:rPr>
          <w:lang w:val="sr-Cyrl-RS"/>
        </w:rPr>
        <w:t xml:space="preserve">Звонимир Ђокић </w:t>
      </w:r>
      <w:r w:rsidR="00BE7EB6" w:rsidRPr="00FD2545">
        <w:rPr>
          <w:lang w:val="sr-Cyrl-CS"/>
        </w:rPr>
        <w:t>(</w:t>
      </w:r>
      <w:r w:rsidR="00BE7EB6" w:rsidRPr="00FD2545">
        <w:rPr>
          <w:lang w:val="sr-Cyrl-RS"/>
        </w:rPr>
        <w:t>заменик</w:t>
      </w:r>
      <w:r w:rsidR="00BE7EB6" w:rsidRPr="00FD2545">
        <w:rPr>
          <w:lang w:val="sr-Cyrl-CS"/>
        </w:rPr>
        <w:t xml:space="preserve"> Јасмине Обрадовић)</w:t>
      </w:r>
      <w:r w:rsidR="00957954" w:rsidRPr="00FD2545">
        <w:rPr>
          <w:lang w:val="sr-Cyrl-CS"/>
        </w:rPr>
        <w:t>,</w:t>
      </w:r>
      <w:r w:rsidR="00BE7EB6" w:rsidRPr="00FD2545">
        <w:rPr>
          <w:lang w:val="sr-Cyrl-RS"/>
        </w:rPr>
        <w:t xml:space="preserve"> </w:t>
      </w:r>
      <w:r w:rsidR="004F5F11" w:rsidRPr="00FD2545">
        <w:rPr>
          <w:lang w:val="sr-Cyrl-RS"/>
        </w:rPr>
        <w:t xml:space="preserve">Далибор Радичевић </w:t>
      </w:r>
      <w:r w:rsidR="004F5F11" w:rsidRPr="00FD2545">
        <w:rPr>
          <w:lang w:val="sr-Cyrl-CS"/>
        </w:rPr>
        <w:t>(</w:t>
      </w:r>
      <w:r w:rsidR="004F5F11" w:rsidRPr="00FD2545">
        <w:rPr>
          <w:lang w:val="sr-Cyrl-RS"/>
        </w:rPr>
        <w:t>заменик</w:t>
      </w:r>
      <w:r w:rsidR="004F5F11" w:rsidRPr="00FD2545">
        <w:rPr>
          <w:lang w:val="sr-Cyrl-CS"/>
        </w:rPr>
        <w:t xml:space="preserve"> Милије Милетића)</w:t>
      </w:r>
      <w:r w:rsidR="00263817" w:rsidRPr="00FD2545">
        <w:rPr>
          <w:lang w:val="sr-Cyrl-CS"/>
        </w:rPr>
        <w:t>,</w:t>
      </w:r>
      <w:r w:rsidR="00263817" w:rsidRPr="00FD2545">
        <w:rPr>
          <w:lang w:val="en-US"/>
        </w:rPr>
        <w:t xml:space="preserve"> </w:t>
      </w:r>
      <w:r w:rsidR="00957954" w:rsidRPr="00FD2545">
        <w:rPr>
          <w:lang w:val="sr-Cyrl-CS"/>
        </w:rPr>
        <w:t>Владимир Ђурић (заменик Ненада Божића)</w:t>
      </w:r>
      <w:r w:rsidR="00263817" w:rsidRPr="00FD2545">
        <w:rPr>
          <w:lang w:val="en-US"/>
        </w:rPr>
        <w:t xml:space="preserve"> </w:t>
      </w:r>
      <w:r w:rsidR="00263817" w:rsidRPr="00FD2545">
        <w:rPr>
          <w:lang w:val="sr-Cyrl-RS"/>
        </w:rPr>
        <w:t xml:space="preserve">и </w:t>
      </w:r>
      <w:r w:rsidR="00263817" w:rsidRPr="00FD2545">
        <w:rPr>
          <w:lang w:val="sr-Cyrl-CS"/>
        </w:rPr>
        <w:t>Драган Јовановић,</w:t>
      </w:r>
      <w:r w:rsidR="00263817" w:rsidRPr="00FD2545">
        <w:rPr>
          <w:lang w:val="en-US"/>
        </w:rPr>
        <w:t xml:space="preserve"> </w:t>
      </w:r>
      <w:r w:rsidR="00263817" w:rsidRPr="00FD2545">
        <w:rPr>
          <w:lang w:val="sr-Cyrl-CS"/>
        </w:rPr>
        <w:t>заменици чланова Одбора.</w:t>
      </w:r>
    </w:p>
    <w:p w:rsidR="002B332C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  <w:t>Седници ни</w:t>
      </w:r>
      <w:r w:rsidR="00BE7EB6" w:rsidRPr="00FD2545">
        <w:rPr>
          <w:lang w:val="sr-Cyrl-CS"/>
        </w:rPr>
        <w:t>су</w:t>
      </w:r>
      <w:r w:rsidRPr="00FD2545">
        <w:rPr>
          <w:lang w:val="sr-Cyrl-CS"/>
        </w:rPr>
        <w:t xml:space="preserve"> присуствова</w:t>
      </w:r>
      <w:r w:rsidR="00BE7EB6" w:rsidRPr="00FD2545">
        <w:rPr>
          <w:lang w:val="sr-Cyrl-CS"/>
        </w:rPr>
        <w:t>ли</w:t>
      </w:r>
      <w:r w:rsidRPr="00FD2545">
        <w:rPr>
          <w:lang w:val="sr-Cyrl-CS"/>
        </w:rPr>
        <w:t xml:space="preserve"> члан</w:t>
      </w:r>
      <w:r w:rsidR="00BE7EB6" w:rsidRPr="00FD2545">
        <w:rPr>
          <w:lang w:val="sr-Cyrl-CS"/>
        </w:rPr>
        <w:t>ови</w:t>
      </w:r>
      <w:r w:rsidRPr="00FD2545">
        <w:rPr>
          <w:lang w:val="sr-Cyrl-CS"/>
        </w:rPr>
        <w:t xml:space="preserve"> Одбора</w:t>
      </w:r>
      <w:r w:rsidR="00BE7EB6" w:rsidRPr="00FD2545">
        <w:rPr>
          <w:lang w:val="sr-Cyrl-CS"/>
        </w:rPr>
        <w:t>:</w:t>
      </w:r>
      <w:r w:rsidR="008A1107" w:rsidRPr="00FD2545">
        <w:rPr>
          <w:lang w:val="sr-Cyrl-CS"/>
        </w:rPr>
        <w:t xml:space="preserve"> </w:t>
      </w:r>
      <w:r w:rsidR="00BE7EB6" w:rsidRPr="00FD2545">
        <w:rPr>
          <w:lang w:val="sr-Cyrl-CS"/>
        </w:rPr>
        <w:t xml:space="preserve">Јасмина Обрадовић, </w:t>
      </w:r>
      <w:r w:rsidR="00770174" w:rsidRPr="00FD2545">
        <w:rPr>
          <w:lang w:val="sr-Cyrl-CS"/>
        </w:rPr>
        <w:t xml:space="preserve">Милија Милетић, </w:t>
      </w:r>
      <w:r w:rsidR="004F5F11" w:rsidRPr="00FD2545">
        <w:rPr>
          <w:lang w:val="sr-Cyrl-CS"/>
        </w:rPr>
        <w:t>Горан Јешић</w:t>
      </w:r>
      <w:r w:rsidR="00BE7EB6" w:rsidRPr="00FD2545">
        <w:rPr>
          <w:lang w:val="sr-Cyrl-CS"/>
        </w:rPr>
        <w:t xml:space="preserve"> </w:t>
      </w:r>
      <w:r w:rsidR="00957954" w:rsidRPr="00FD2545">
        <w:rPr>
          <w:lang w:val="sr-Cyrl-CS"/>
        </w:rPr>
        <w:t xml:space="preserve">и </w:t>
      </w:r>
      <w:r w:rsidR="00146156" w:rsidRPr="00FD2545">
        <w:rPr>
          <w:lang w:val="sr-Cyrl-CS"/>
        </w:rPr>
        <w:t>Ненад Божић.</w:t>
      </w:r>
    </w:p>
    <w:p w:rsidR="00C87554" w:rsidRPr="00FD2545" w:rsidRDefault="00C87554" w:rsidP="00C87554">
      <w:pPr>
        <w:jc w:val="both"/>
        <w:rPr>
          <w:lang w:val="en-US"/>
        </w:rPr>
      </w:pPr>
      <w:r w:rsidRPr="00FD2545">
        <w:rPr>
          <w:lang w:val="sr-Cyrl-CS"/>
        </w:rPr>
        <w:tab/>
        <w:t xml:space="preserve">Седници су присуствовали </w:t>
      </w:r>
      <w:r w:rsidR="008A1107" w:rsidRPr="00FD2545">
        <w:rPr>
          <w:lang w:val="sr-Cyrl-CS"/>
        </w:rPr>
        <w:t>предста</w:t>
      </w:r>
      <w:r w:rsidR="00770174" w:rsidRPr="00FD2545">
        <w:rPr>
          <w:lang w:val="sr-Cyrl-CS"/>
        </w:rPr>
        <w:t>вници Министарства пољопривреде, шумарства</w:t>
      </w:r>
      <w:r w:rsidR="00FE6D44" w:rsidRPr="00FD2545">
        <w:rPr>
          <w:lang w:val="en-US"/>
        </w:rPr>
        <w:t xml:space="preserve"> </w:t>
      </w:r>
      <w:r w:rsidR="00770174" w:rsidRPr="00FD2545">
        <w:rPr>
          <w:lang w:val="sr-Cyrl-CS"/>
        </w:rPr>
        <w:t>и водопривреде: Ненад Катанић, помоћник министра и Жарко Радат, дир</w:t>
      </w:r>
      <w:r w:rsidRPr="00FD2545">
        <w:rPr>
          <w:lang w:val="sr-Cyrl-CS"/>
        </w:rPr>
        <w:t xml:space="preserve">ектор Управе за аграрна плаћања, као и представници средстава јавног информисања. </w:t>
      </w:r>
    </w:p>
    <w:p w:rsidR="00C87554" w:rsidRPr="00FD2545" w:rsidRDefault="004C17B8" w:rsidP="00C87554">
      <w:pPr>
        <w:ind w:firstLine="720"/>
        <w:jc w:val="both"/>
      </w:pPr>
      <w:proofErr w:type="spellStart"/>
      <w:r w:rsidRPr="00FD2545">
        <w:t>Пре</w:t>
      </w:r>
      <w:proofErr w:type="spellEnd"/>
      <w:r w:rsidRPr="00FD2545">
        <w:t xml:space="preserve"> </w:t>
      </w:r>
      <w:proofErr w:type="spellStart"/>
      <w:r w:rsidRPr="00FD2545">
        <w:t>утврђивања</w:t>
      </w:r>
      <w:proofErr w:type="spellEnd"/>
      <w:r w:rsidRPr="00FD2545">
        <w:t xml:space="preserve"> </w:t>
      </w:r>
      <w:proofErr w:type="spellStart"/>
      <w:r w:rsidRPr="00FD2545">
        <w:t>дневног</w:t>
      </w:r>
      <w:proofErr w:type="spellEnd"/>
      <w:r w:rsidRPr="00FD2545">
        <w:t xml:space="preserve"> </w:t>
      </w:r>
      <w:proofErr w:type="spellStart"/>
      <w:r w:rsidRPr="00FD2545">
        <w:t>реда</w:t>
      </w:r>
      <w:proofErr w:type="spellEnd"/>
      <w:r w:rsidRPr="00FD2545">
        <w:rPr>
          <w:lang w:val="en-US"/>
        </w:rPr>
        <w:t>,</w:t>
      </w:r>
      <w:r w:rsidRPr="00FD2545">
        <w:rPr>
          <w:lang w:val="sr-Cyrl-RS"/>
        </w:rPr>
        <w:t xml:space="preserve"> његову допуну предложио</w:t>
      </w:r>
      <w:r w:rsidR="009453B0" w:rsidRPr="00FD2545">
        <w:rPr>
          <w:lang w:val="sr-Cyrl-RS"/>
        </w:rPr>
        <w:t xml:space="preserve"> је</w:t>
      </w:r>
      <w:r w:rsidRPr="00FD2545">
        <w:rPr>
          <w:lang w:val="en-US"/>
        </w:rPr>
        <w:t xml:space="preserve"> </w:t>
      </w:r>
      <w:r w:rsidR="001F11B5" w:rsidRPr="00FD2545">
        <w:rPr>
          <w:lang w:val="sr-Cyrl-RS"/>
        </w:rPr>
        <w:t xml:space="preserve">Драган </w:t>
      </w:r>
      <w:proofErr w:type="gramStart"/>
      <w:r w:rsidR="001F11B5" w:rsidRPr="00FD2545">
        <w:rPr>
          <w:lang w:val="sr-Cyrl-RS"/>
        </w:rPr>
        <w:t>Јовановић</w:t>
      </w:r>
      <w:r w:rsidR="000A39ED" w:rsidRPr="00FD2545">
        <w:rPr>
          <w:bCs/>
          <w:lang w:val="sr-Cyrl-RS"/>
        </w:rPr>
        <w:t xml:space="preserve">  са</w:t>
      </w:r>
      <w:proofErr w:type="gramEnd"/>
      <w:r w:rsidR="000A39ED" w:rsidRPr="00FD2545">
        <w:rPr>
          <w:bCs/>
          <w:lang w:val="sr-Cyrl-RS"/>
        </w:rPr>
        <w:t xml:space="preserve"> тачком: </w:t>
      </w:r>
      <w:r w:rsidR="001F11B5" w:rsidRPr="00FD2545">
        <w:rPr>
          <w:bCs/>
          <w:lang w:val="sr-Cyrl-RS"/>
        </w:rPr>
        <w:t>Обраћање Одбора Комисији за заштиту конкуренције</w:t>
      </w:r>
      <w:r w:rsidR="0029166D" w:rsidRPr="00FD2545">
        <w:rPr>
          <w:bCs/>
          <w:lang w:val="sr-Cyrl-RS"/>
        </w:rPr>
        <w:t>, у вези откупне цене малина</w:t>
      </w:r>
      <w:r w:rsidRPr="00FD2545">
        <w:t>.</w:t>
      </w:r>
      <w:r w:rsidRPr="00FD2545">
        <w:rPr>
          <w:lang w:val="sr-Cyrl-RS"/>
        </w:rPr>
        <w:t xml:space="preserve"> </w:t>
      </w:r>
    </w:p>
    <w:p w:rsidR="00C87554" w:rsidRPr="00FD2545" w:rsidRDefault="00C87554" w:rsidP="00C87554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D2545">
        <w:rPr>
          <w:lang w:val="sr-Cyrl-RS"/>
        </w:rPr>
        <w:tab/>
      </w:r>
      <w:r w:rsidRPr="00FD2545">
        <w:rPr>
          <w:bCs/>
          <w:lang w:val="sr-Cyrl-CS"/>
        </w:rPr>
        <w:t>Одбор није прихватио предлог Драгана Јовановића за допуну дневног реда ( 2 за,  11 није гласало).</w:t>
      </w:r>
    </w:p>
    <w:p w:rsidR="00261337" w:rsidRPr="00FD2545" w:rsidRDefault="00261337" w:rsidP="00EC69EA">
      <w:pPr>
        <w:tabs>
          <w:tab w:val="left" w:pos="1134"/>
        </w:tabs>
        <w:jc w:val="both"/>
        <w:rPr>
          <w:bCs/>
          <w:lang w:val="sr-Cyrl-RS"/>
        </w:rPr>
      </w:pPr>
    </w:p>
    <w:p w:rsidR="00901EF0" w:rsidRPr="00FD2545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FD2545">
        <w:rPr>
          <w:bCs/>
          <w:lang w:val="sr-Cyrl-RS"/>
        </w:rPr>
        <w:t>Одбор је већином гласова (1</w:t>
      </w:r>
      <w:r w:rsidR="000A39ED" w:rsidRPr="00FD2545">
        <w:rPr>
          <w:bCs/>
          <w:lang w:val="sr-Cyrl-RS"/>
        </w:rPr>
        <w:t>2</w:t>
      </w:r>
      <w:r w:rsidR="00EE556B" w:rsidRPr="00FD2545">
        <w:rPr>
          <w:bCs/>
          <w:lang w:val="sr-Cyrl-RS"/>
        </w:rPr>
        <w:t xml:space="preserve"> </w:t>
      </w:r>
      <w:r w:rsidRPr="00FD2545">
        <w:rPr>
          <w:bCs/>
          <w:lang w:val="sr-Cyrl-RS"/>
        </w:rPr>
        <w:t xml:space="preserve">за, </w:t>
      </w:r>
      <w:r w:rsidR="000A39ED" w:rsidRPr="00FD2545">
        <w:rPr>
          <w:lang w:val="sr-Cyrl-RS"/>
        </w:rPr>
        <w:t>1 није гласао</w:t>
      </w:r>
      <w:r w:rsidRPr="00FD2545">
        <w:rPr>
          <w:bCs/>
          <w:lang w:val="sr-Cyrl-RS"/>
        </w:rPr>
        <w:t>) усвојио следећи</w:t>
      </w:r>
    </w:p>
    <w:p w:rsidR="002B332C" w:rsidRPr="00FD2545" w:rsidRDefault="002B332C" w:rsidP="00EC69EA">
      <w:pPr>
        <w:suppressAutoHyphens/>
        <w:autoSpaceDN w:val="0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2B332C" w:rsidRPr="00FD2545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C52482" w:rsidRPr="00FD2545" w:rsidRDefault="00EC69EA" w:rsidP="00EC69EA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FD2545"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FD2545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29166D" w:rsidRPr="00FD2545" w:rsidRDefault="0029166D" w:rsidP="0029166D">
      <w:pPr>
        <w:pStyle w:val="ListParagraph"/>
        <w:numPr>
          <w:ilvl w:val="0"/>
          <w:numId w:val="8"/>
        </w:numPr>
        <w:spacing w:line="276" w:lineRule="auto"/>
        <w:ind w:left="1080"/>
        <w:jc w:val="both"/>
        <w:rPr>
          <w:lang w:val="sr-Cyrl-RS"/>
        </w:rPr>
      </w:pPr>
      <w:r w:rsidRPr="00FD2545">
        <w:rPr>
          <w:lang w:val="sr-Cyrl-RS"/>
        </w:rPr>
        <w:t>Разматрање Информације о раду Министарства пољопривреде и заштите животне средине у делу пољопривреде, за први квартал 2017. године;</w:t>
      </w:r>
    </w:p>
    <w:p w:rsidR="0029166D" w:rsidRPr="00FD2545" w:rsidRDefault="0029166D" w:rsidP="0029166D">
      <w:pPr>
        <w:pStyle w:val="ListParagraph"/>
        <w:numPr>
          <w:ilvl w:val="0"/>
          <w:numId w:val="8"/>
        </w:numPr>
        <w:spacing w:line="276" w:lineRule="auto"/>
        <w:ind w:left="1080"/>
        <w:jc w:val="both"/>
        <w:rPr>
          <w:lang w:val="sr-Cyrl-RS"/>
        </w:rPr>
      </w:pPr>
      <w:r w:rsidRPr="00FD2545">
        <w:rPr>
          <w:lang w:val="sr-Cyrl-RS"/>
        </w:rPr>
        <w:t>Актуелни проблеми у пољопривреди, шумарству и водопривреди;</w:t>
      </w:r>
    </w:p>
    <w:p w:rsidR="0029166D" w:rsidRPr="00FD2545" w:rsidRDefault="0029166D" w:rsidP="0029166D">
      <w:pPr>
        <w:pStyle w:val="ListParagraph"/>
        <w:numPr>
          <w:ilvl w:val="0"/>
          <w:numId w:val="8"/>
        </w:numPr>
        <w:spacing w:line="276" w:lineRule="auto"/>
        <w:ind w:left="1080"/>
        <w:jc w:val="both"/>
        <w:rPr>
          <w:lang w:val="sr-Cyrl-RS"/>
        </w:rPr>
      </w:pPr>
      <w:r w:rsidRPr="00FD2545">
        <w:rPr>
          <w:lang w:val="sr-Cyrl-RS"/>
        </w:rPr>
        <w:t>Разно.</w:t>
      </w: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</w:p>
    <w:p w:rsidR="00C44DAB" w:rsidRPr="00FD2545" w:rsidRDefault="00C52482" w:rsidP="00DA5D42">
      <w:pPr>
        <w:spacing w:line="276" w:lineRule="auto"/>
        <w:ind w:firstLine="720"/>
        <w:jc w:val="both"/>
        <w:rPr>
          <w:b/>
          <w:lang w:val="en-US"/>
        </w:rPr>
      </w:pPr>
      <w:r w:rsidRPr="00FD2545">
        <w:rPr>
          <w:lang w:val="sr-Cyrl-CS"/>
        </w:rPr>
        <w:lastRenderedPageBreak/>
        <w:t xml:space="preserve">Прва тачка дневног реда - </w:t>
      </w:r>
      <w:r w:rsidR="0029166D" w:rsidRPr="00FD2545">
        <w:rPr>
          <w:b/>
          <w:lang w:val="sr-Cyrl-RS"/>
        </w:rPr>
        <w:t>Разматрање Информације о раду Министарства пољопривреде и заштите животне средине у делу пољопривреде, за први квартал 2017. године;</w:t>
      </w:r>
    </w:p>
    <w:p w:rsidR="00DA5D42" w:rsidRPr="00FD2545" w:rsidRDefault="00DA5D42" w:rsidP="00DA5D42">
      <w:pPr>
        <w:spacing w:line="276" w:lineRule="auto"/>
        <w:ind w:firstLine="720"/>
        <w:jc w:val="both"/>
        <w:rPr>
          <w:b/>
          <w:lang w:val="en-US"/>
        </w:rPr>
      </w:pPr>
    </w:p>
    <w:p w:rsidR="004B65EB" w:rsidRPr="00FD2545" w:rsidRDefault="00B517C5" w:rsidP="004B65EB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D2545">
        <w:rPr>
          <w:rFonts w:eastAsiaTheme="minorHAnsi"/>
          <w:lang w:val="sr-Cyrl-RS" w:eastAsia="en-US"/>
        </w:rPr>
        <w:t xml:space="preserve">У уводним напоменама, </w:t>
      </w:r>
      <w:proofErr w:type="spellStart"/>
      <w:r w:rsidR="005A54CA" w:rsidRPr="00FD2545">
        <w:rPr>
          <w:rFonts w:eastAsiaTheme="minorHAnsi"/>
          <w:lang w:val="en-US" w:eastAsia="en-US"/>
        </w:rPr>
        <w:t>Ненад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Катанић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представио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је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законодавну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активност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Министарства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у </w:t>
      </w:r>
      <w:proofErr w:type="spellStart"/>
      <w:r w:rsidR="005A54CA" w:rsidRPr="00FD2545">
        <w:rPr>
          <w:rFonts w:eastAsiaTheme="minorHAnsi"/>
          <w:lang w:val="en-US" w:eastAsia="en-US"/>
        </w:rPr>
        <w:t>првом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кварталу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, у </w:t>
      </w:r>
      <w:proofErr w:type="spellStart"/>
      <w:r w:rsidR="005A54CA" w:rsidRPr="00FD2545">
        <w:rPr>
          <w:rFonts w:eastAsiaTheme="minorHAnsi"/>
          <w:lang w:val="en-US" w:eastAsia="en-US"/>
        </w:rPr>
        <w:t>ком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је</w:t>
      </w:r>
      <w:proofErr w:type="spellEnd"/>
      <w:r w:rsidR="005A54CA" w:rsidRPr="00FD2545">
        <w:rPr>
          <w:rFonts w:eastAsiaTheme="minorHAnsi"/>
          <w:lang w:val="en-US" w:eastAsia="en-US"/>
        </w:rPr>
        <w:t xml:space="preserve"> </w:t>
      </w:r>
      <w:proofErr w:type="spellStart"/>
      <w:r w:rsidR="005A54CA" w:rsidRPr="00FD2545">
        <w:rPr>
          <w:rFonts w:eastAsiaTheme="minorHAnsi"/>
          <w:lang w:val="en-US" w:eastAsia="en-US"/>
        </w:rPr>
        <w:t>донета</w:t>
      </w:r>
      <w:proofErr w:type="spellEnd"/>
      <w:r w:rsidR="00DA5D42" w:rsidRPr="00FD2545">
        <w:rPr>
          <w:rFonts w:eastAsiaTheme="minorHAnsi"/>
          <w:lang w:val="en-US" w:eastAsia="en-US"/>
        </w:rPr>
        <w:t xml:space="preserve"> </w:t>
      </w:r>
      <w:r w:rsidR="00DA5D42" w:rsidRPr="00FD2545">
        <w:rPr>
          <w:rFonts w:eastAsiaTheme="minorHAnsi"/>
          <w:lang w:val="sr-Cyrl-RS" w:eastAsia="en-US"/>
        </w:rPr>
        <w:t>Национална стратегија за унапређење објеката у којима се послује храном животињског порекла за период од 2016-2021. године, две уредбе (уредба о расподели подстицаја у пољопривреди и руралном развоју за 2017. годину и уредба о утврђивању годишњег програма коришћења средстава буџетског фонда за шуме</w:t>
      </w:r>
      <w:r w:rsidR="004B65EB" w:rsidRPr="00FD2545">
        <w:rPr>
          <w:rFonts w:eastAsiaTheme="minorHAnsi"/>
          <w:lang w:val="sr-Cyrl-RS" w:eastAsia="en-US"/>
        </w:rPr>
        <w:t xml:space="preserve"> Републике Србије </w:t>
      </w:r>
      <w:r w:rsidR="00DA5D42" w:rsidRPr="00FD2545">
        <w:rPr>
          <w:rFonts w:eastAsiaTheme="minorHAnsi"/>
          <w:lang w:val="sr-Cyrl-RS" w:eastAsia="en-US"/>
        </w:rPr>
        <w:t>у 2017. години), четири закључка, 19 правилника и низ решења.</w:t>
      </w:r>
    </w:p>
    <w:p w:rsidR="004031BE" w:rsidRPr="00FD2545" w:rsidRDefault="00DA5D42" w:rsidP="00C26F67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 w:rsidRPr="00FD2545">
        <w:rPr>
          <w:lang w:val="en-US"/>
        </w:rPr>
        <w:t>Жарко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Радат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информисао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је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чланове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Одбора</w:t>
      </w:r>
      <w:proofErr w:type="spellEnd"/>
      <w:r w:rsidRPr="00FD2545">
        <w:rPr>
          <w:lang w:val="en-US"/>
        </w:rPr>
        <w:t xml:space="preserve"> о </w:t>
      </w:r>
      <w:proofErr w:type="spellStart"/>
      <w:r w:rsidRPr="00FD2545">
        <w:rPr>
          <w:lang w:val="en-US"/>
        </w:rPr>
        <w:t>исплати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субвенција</w:t>
      </w:r>
      <w:proofErr w:type="spellEnd"/>
      <w:r w:rsidRPr="00FD2545">
        <w:rPr>
          <w:lang w:val="en-US"/>
        </w:rPr>
        <w:t xml:space="preserve"> у </w:t>
      </w:r>
      <w:proofErr w:type="spellStart"/>
      <w:r w:rsidRPr="00FD2545">
        <w:rPr>
          <w:lang w:val="en-US"/>
        </w:rPr>
        <w:t>првом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кварталу</w:t>
      </w:r>
      <w:proofErr w:type="spellEnd"/>
      <w:r w:rsidRPr="00FD2545">
        <w:rPr>
          <w:lang w:val="en-US"/>
        </w:rPr>
        <w:t xml:space="preserve"> 2017.</w:t>
      </w:r>
      <w:proofErr w:type="gramEnd"/>
      <w:r w:rsidRPr="00FD2545">
        <w:rPr>
          <w:lang w:val="en-US"/>
        </w:rPr>
        <w:t xml:space="preserve"> </w:t>
      </w:r>
      <w:proofErr w:type="spellStart"/>
      <w:proofErr w:type="gramStart"/>
      <w:r w:rsidRPr="00FD2545">
        <w:rPr>
          <w:lang w:val="en-US"/>
        </w:rPr>
        <w:t>године</w:t>
      </w:r>
      <w:proofErr w:type="spellEnd"/>
      <w:proofErr w:type="gramEnd"/>
      <w:r w:rsidRPr="00FD2545">
        <w:rPr>
          <w:lang w:val="en-US"/>
        </w:rPr>
        <w:t xml:space="preserve"> и о </w:t>
      </w:r>
      <w:proofErr w:type="spellStart"/>
      <w:r w:rsidRPr="00FD2545">
        <w:rPr>
          <w:lang w:val="en-US"/>
        </w:rPr>
        <w:t>актуелно</w:t>
      </w:r>
      <w:r w:rsidR="00861FE3" w:rsidRPr="00FD2545">
        <w:rPr>
          <w:lang w:val="en-US"/>
        </w:rPr>
        <w:t>м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стању</w:t>
      </w:r>
      <w:proofErr w:type="spellEnd"/>
      <w:r w:rsidR="00861FE3" w:rsidRPr="00FD2545">
        <w:rPr>
          <w:lang w:val="en-US"/>
        </w:rPr>
        <w:t xml:space="preserve">. </w:t>
      </w:r>
      <w:proofErr w:type="spellStart"/>
      <w:proofErr w:type="gramStart"/>
      <w:r w:rsidRPr="00FD2545">
        <w:rPr>
          <w:lang w:val="en-US"/>
        </w:rPr>
        <w:t>Управа</w:t>
      </w:r>
      <w:proofErr w:type="spellEnd"/>
      <w:r w:rsidR="00861FE3" w:rsidRPr="00FD2545">
        <w:rPr>
          <w:lang w:val="en-US"/>
        </w:rPr>
        <w:t xml:space="preserve"> je</w:t>
      </w:r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примила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све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захтеве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</w:t>
      </w:r>
      <w:proofErr w:type="spellEnd"/>
      <w:r w:rsidR="00861FE3" w:rsidRPr="00FD2545">
        <w:rPr>
          <w:lang w:val="en-US"/>
        </w:rPr>
        <w:t xml:space="preserve"> </w:t>
      </w:r>
      <w:r w:rsidR="00861FE3" w:rsidRPr="00FD2545">
        <w:rPr>
          <w:lang w:val="sr-Cyrl-RS"/>
        </w:rPr>
        <w:t xml:space="preserve">квалитетна </w:t>
      </w:r>
      <w:proofErr w:type="spellStart"/>
      <w:r w:rsidRPr="00FD2545">
        <w:rPr>
          <w:lang w:val="en-US"/>
        </w:rPr>
        <w:t>приплодна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грла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које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је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успела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да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исплати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као</w:t>
      </w:r>
      <w:proofErr w:type="spellEnd"/>
      <w:r w:rsidRPr="00FD2545">
        <w:rPr>
          <w:lang w:val="en-US"/>
        </w:rPr>
        <w:t xml:space="preserve"> и </w:t>
      </w:r>
      <w:proofErr w:type="spellStart"/>
      <w:r w:rsidRPr="00FD2545">
        <w:rPr>
          <w:lang w:val="en-US"/>
        </w:rPr>
        <w:t>да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је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исплатила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све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инвестиционе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</w:t>
      </w:r>
      <w:r w:rsidR="004B65EB" w:rsidRPr="00FD2545">
        <w:rPr>
          <w:lang w:val="en-US"/>
        </w:rPr>
        <w:t>ахтеве</w:t>
      </w:r>
      <w:proofErr w:type="spellEnd"/>
      <w:r w:rsidR="004B65EB" w:rsidRPr="00FD2545">
        <w:rPr>
          <w:lang w:val="en-US"/>
        </w:rPr>
        <w:t xml:space="preserve"> </w:t>
      </w:r>
      <w:proofErr w:type="spellStart"/>
      <w:r w:rsidR="004B65EB" w:rsidRPr="00FD2545">
        <w:rPr>
          <w:lang w:val="en-US"/>
        </w:rPr>
        <w:t>заостале</w:t>
      </w:r>
      <w:proofErr w:type="spellEnd"/>
      <w:r w:rsidR="004B65EB" w:rsidRPr="00FD2545">
        <w:rPr>
          <w:lang w:val="en-US"/>
        </w:rPr>
        <w:t xml:space="preserve"> </w:t>
      </w:r>
      <w:proofErr w:type="spellStart"/>
      <w:r w:rsidR="004B65EB" w:rsidRPr="00FD2545">
        <w:rPr>
          <w:lang w:val="en-US"/>
        </w:rPr>
        <w:t>из</w:t>
      </w:r>
      <w:proofErr w:type="spellEnd"/>
      <w:r w:rsidR="004B65EB" w:rsidRPr="00FD2545">
        <w:rPr>
          <w:lang w:val="en-US"/>
        </w:rPr>
        <w:t xml:space="preserve"> 2016.</w:t>
      </w:r>
      <w:proofErr w:type="gramEnd"/>
      <w:r w:rsidR="004B65EB" w:rsidRPr="00FD2545">
        <w:rPr>
          <w:lang w:val="en-US"/>
        </w:rPr>
        <w:t xml:space="preserve"> </w:t>
      </w:r>
      <w:r w:rsidR="004B65EB" w:rsidRPr="00FD2545">
        <w:rPr>
          <w:lang w:val="sr-Cyrl-RS"/>
        </w:rPr>
        <w:t>г</w:t>
      </w:r>
      <w:proofErr w:type="spellStart"/>
      <w:r w:rsidR="004B65EB" w:rsidRPr="00FD2545">
        <w:rPr>
          <w:lang w:val="en-US"/>
        </w:rPr>
        <w:t>одине</w:t>
      </w:r>
      <w:proofErr w:type="spellEnd"/>
      <w:r w:rsidR="004B65EB" w:rsidRPr="00FD2545">
        <w:rPr>
          <w:lang w:val="sr-Cyrl-RS"/>
        </w:rPr>
        <w:t xml:space="preserve"> у износу од 880 милиона динара. </w:t>
      </w:r>
      <w:proofErr w:type="gramStart"/>
      <w:r w:rsidRPr="00FD2545">
        <w:rPr>
          <w:lang w:val="en-US"/>
        </w:rPr>
        <w:t xml:space="preserve">У </w:t>
      </w:r>
      <w:proofErr w:type="spellStart"/>
      <w:r w:rsidRPr="00FD2545">
        <w:rPr>
          <w:lang w:val="en-US"/>
        </w:rPr>
        <w:t>првом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кварталу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радило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на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при</w:t>
      </w:r>
      <w:r w:rsidR="00861FE3" w:rsidRPr="00FD2545">
        <w:rPr>
          <w:lang w:val="en-US"/>
        </w:rPr>
        <w:t>преми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нових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мера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посебно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истакавши</w:t>
      </w:r>
      <w:proofErr w:type="spellEnd"/>
      <w:r w:rsidR="004B65EB" w:rsidRPr="00FD2545">
        <w:rPr>
          <w:lang w:val="sr-Cyrl-RS"/>
        </w:rPr>
        <w:t xml:space="preserve"> </w:t>
      </w:r>
      <w:r w:rsidR="00861FE3" w:rsidRPr="00FD2545">
        <w:rPr>
          <w:lang w:val="sr-Cyrl-RS"/>
        </w:rPr>
        <w:t>П</w:t>
      </w:r>
      <w:proofErr w:type="spellStart"/>
      <w:r w:rsidR="00861FE3" w:rsidRPr="00FD2545">
        <w:rPr>
          <w:lang w:val="en-US"/>
        </w:rPr>
        <w:t>равилник</w:t>
      </w:r>
      <w:proofErr w:type="spellEnd"/>
      <w:r w:rsidR="00861FE3" w:rsidRPr="00FD2545">
        <w:rPr>
          <w:lang w:val="sr-Cyrl-RS"/>
        </w:rPr>
        <w:t xml:space="preserve"> о </w:t>
      </w:r>
      <w:proofErr w:type="spellStart"/>
      <w:r w:rsidR="00861FE3" w:rsidRPr="00FD2545">
        <w:rPr>
          <w:lang w:val="en-US"/>
        </w:rPr>
        <w:t>подстицаји</w:t>
      </w:r>
      <w:proofErr w:type="spellEnd"/>
      <w:r w:rsidR="00861FE3" w:rsidRPr="00FD2545">
        <w:rPr>
          <w:lang w:val="sr-Cyrl-RS"/>
        </w:rPr>
        <w:t xml:space="preserve">ма </w:t>
      </w:r>
      <w:proofErr w:type="spellStart"/>
      <w:r w:rsidR="00861FE3" w:rsidRPr="00FD2545">
        <w:rPr>
          <w:lang w:val="en-US"/>
        </w:rPr>
        <w:t>за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инвестиције</w:t>
      </w:r>
      <w:proofErr w:type="spellEnd"/>
      <w:r w:rsidR="00861FE3" w:rsidRPr="00FD2545">
        <w:rPr>
          <w:lang w:val="sr-Cyrl-RS"/>
        </w:rPr>
        <w:t xml:space="preserve"> </w:t>
      </w:r>
      <w:r w:rsidR="00861FE3" w:rsidRPr="00FD2545">
        <w:rPr>
          <w:lang w:val="en-US"/>
        </w:rPr>
        <w:t xml:space="preserve">у </w:t>
      </w:r>
      <w:proofErr w:type="spellStart"/>
      <w:r w:rsidR="00861FE3" w:rsidRPr="00FD2545">
        <w:rPr>
          <w:lang w:val="en-US"/>
        </w:rPr>
        <w:t>физичку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имовину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пољопривредног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газдинст</w:t>
      </w:r>
      <w:proofErr w:type="spellEnd"/>
      <w:r w:rsidR="00861FE3" w:rsidRPr="00FD2545">
        <w:rPr>
          <w:lang w:val="sr-Cyrl-RS"/>
        </w:rPr>
        <w:t>ва</w:t>
      </w:r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за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набавку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новог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трактора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за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шта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је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Управи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пристигло</w:t>
      </w:r>
      <w:proofErr w:type="spellEnd"/>
      <w:r w:rsidRPr="00FD2545">
        <w:rPr>
          <w:lang w:val="en-US"/>
        </w:rPr>
        <w:t xml:space="preserve"> 2.310 </w:t>
      </w:r>
      <w:proofErr w:type="spellStart"/>
      <w:r w:rsidRPr="00FD2545">
        <w:rPr>
          <w:lang w:val="en-US"/>
        </w:rPr>
        <w:t>пријава</w:t>
      </w:r>
      <w:proofErr w:type="spellEnd"/>
      <w:r w:rsidRPr="00FD2545">
        <w:rPr>
          <w:lang w:val="en-US"/>
        </w:rPr>
        <w:t>.</w:t>
      </w:r>
      <w:proofErr w:type="gramEnd"/>
      <w:r w:rsidRPr="00FD2545">
        <w:rPr>
          <w:lang w:val="en-US"/>
        </w:rPr>
        <w:t xml:space="preserve"> </w:t>
      </w:r>
      <w:proofErr w:type="spellStart"/>
      <w:proofErr w:type="gramStart"/>
      <w:r w:rsidRPr="00FD2545">
        <w:rPr>
          <w:lang w:val="en-US"/>
        </w:rPr>
        <w:t>Такође</w:t>
      </w:r>
      <w:proofErr w:type="spellEnd"/>
      <w:r w:rsidRPr="00FD2545">
        <w:rPr>
          <w:lang w:val="en-US"/>
        </w:rPr>
        <w:t xml:space="preserve">, у </w:t>
      </w:r>
      <w:proofErr w:type="spellStart"/>
      <w:r w:rsidRPr="00FD2545">
        <w:rPr>
          <w:lang w:val="en-US"/>
        </w:rPr>
        <w:t>првом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кварталу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радило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се</w:t>
      </w:r>
      <w:proofErr w:type="spellEnd"/>
      <w:r w:rsidRPr="00FD2545">
        <w:rPr>
          <w:lang w:val="en-US"/>
        </w:rPr>
        <w:t xml:space="preserve"> и </w:t>
      </w:r>
      <w:proofErr w:type="spellStart"/>
      <w:r w:rsidRPr="00FD2545">
        <w:rPr>
          <w:lang w:val="en-US"/>
        </w:rPr>
        <w:t>на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припремама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акредитацију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коришћење</w:t>
      </w:r>
      <w:proofErr w:type="spellEnd"/>
      <w:r w:rsidRPr="00FD2545">
        <w:rPr>
          <w:lang w:val="en-US"/>
        </w:rPr>
        <w:t xml:space="preserve"> ИПАРД </w:t>
      </w:r>
      <w:proofErr w:type="spellStart"/>
      <w:r w:rsidRPr="00FD2545">
        <w:rPr>
          <w:lang w:val="en-US"/>
        </w:rPr>
        <w:t>фондова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период</w:t>
      </w:r>
      <w:proofErr w:type="spellEnd"/>
      <w:r w:rsidRPr="00FD2545">
        <w:rPr>
          <w:lang w:val="en-US"/>
        </w:rPr>
        <w:t xml:space="preserve"> 2014-2020.</w:t>
      </w:r>
      <w:proofErr w:type="gramEnd"/>
      <w:r w:rsidRPr="00FD2545">
        <w:rPr>
          <w:lang w:val="en-US"/>
        </w:rPr>
        <w:t xml:space="preserve"> </w:t>
      </w:r>
      <w:proofErr w:type="spellStart"/>
      <w:proofErr w:type="gramStart"/>
      <w:r w:rsidRPr="00FD2545">
        <w:rPr>
          <w:lang w:val="en-US"/>
        </w:rPr>
        <w:t>година</w:t>
      </w:r>
      <w:proofErr w:type="spellEnd"/>
      <w:proofErr w:type="gramEnd"/>
      <w:r w:rsidRPr="00FD2545">
        <w:rPr>
          <w:lang w:val="en-US"/>
        </w:rPr>
        <w:t xml:space="preserve">. </w:t>
      </w:r>
      <w:proofErr w:type="spellStart"/>
      <w:proofErr w:type="gramStart"/>
      <w:r w:rsidRPr="00FD2545">
        <w:rPr>
          <w:lang w:val="en-US"/>
        </w:rPr>
        <w:t>Што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тиче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актуелног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стања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Управа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је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већину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нових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правилника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довела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до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краја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примила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све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захтеве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који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су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сада</w:t>
      </w:r>
      <w:proofErr w:type="spellEnd"/>
      <w:r w:rsidRPr="00FD2545">
        <w:rPr>
          <w:lang w:val="en-US"/>
        </w:rPr>
        <w:t xml:space="preserve"> у</w:t>
      </w:r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фази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обраде</w:t>
      </w:r>
      <w:proofErr w:type="spellEnd"/>
      <w:r w:rsidR="00861FE3" w:rsidRPr="00FD2545">
        <w:rPr>
          <w:lang w:val="en-US"/>
        </w:rPr>
        <w:t xml:space="preserve"> и </w:t>
      </w:r>
      <w:proofErr w:type="spellStart"/>
      <w:r w:rsidR="00861FE3" w:rsidRPr="00FD2545">
        <w:rPr>
          <w:lang w:val="en-US"/>
        </w:rPr>
        <w:t>доношења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решења</w:t>
      </w:r>
      <w:proofErr w:type="spellEnd"/>
      <w:r w:rsidR="00861FE3" w:rsidRPr="00FD2545">
        <w:rPr>
          <w:lang w:val="en-US"/>
        </w:rPr>
        <w:t>.</w:t>
      </w:r>
      <w:proofErr w:type="gramEnd"/>
      <w:r w:rsidR="00861FE3" w:rsidRPr="00FD2545">
        <w:rPr>
          <w:lang w:val="sr-Cyrl-RS"/>
        </w:rPr>
        <w:t xml:space="preserve"> По његовим речима, </w:t>
      </w:r>
      <w:proofErr w:type="spellStart"/>
      <w:r w:rsidRPr="00FD2545">
        <w:rPr>
          <w:lang w:val="en-US"/>
        </w:rPr>
        <w:t>Управа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је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до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сада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исплатила</w:t>
      </w:r>
      <w:proofErr w:type="spellEnd"/>
      <w:r w:rsidRPr="00FD2545">
        <w:rPr>
          <w:lang w:val="en-US"/>
        </w:rPr>
        <w:t xml:space="preserve"> 10 </w:t>
      </w:r>
      <w:proofErr w:type="spellStart"/>
      <w:r w:rsidRPr="00FD2545">
        <w:rPr>
          <w:lang w:val="en-US"/>
        </w:rPr>
        <w:t>милијарди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динара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</w:t>
      </w:r>
      <w:proofErr w:type="spellEnd"/>
      <w:r w:rsidRPr="00FD2545">
        <w:rPr>
          <w:lang w:val="en-US"/>
        </w:rPr>
        <w:t xml:space="preserve"> 40.000 </w:t>
      </w:r>
      <w:proofErr w:type="spellStart"/>
      <w:r w:rsidRPr="00FD2545">
        <w:rPr>
          <w:lang w:val="en-US"/>
        </w:rPr>
        <w:t>захтева</w:t>
      </w:r>
      <w:proofErr w:type="spellEnd"/>
      <w:r w:rsidRPr="00FD2545">
        <w:rPr>
          <w:lang w:val="en-US"/>
        </w:rPr>
        <w:t xml:space="preserve">, с </w:t>
      </w:r>
      <w:proofErr w:type="spellStart"/>
      <w:r w:rsidRPr="00FD2545">
        <w:rPr>
          <w:lang w:val="en-US"/>
        </w:rPr>
        <w:t>тим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што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јавио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дефицит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средстава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код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субвенционисане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набавке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трактора</w:t>
      </w:r>
      <w:proofErr w:type="spellEnd"/>
      <w:r w:rsidRPr="00FD2545">
        <w:rPr>
          <w:lang w:val="en-US"/>
        </w:rPr>
        <w:t xml:space="preserve">, </w:t>
      </w:r>
      <w:proofErr w:type="spellStart"/>
      <w:r w:rsidRPr="00FD2545">
        <w:rPr>
          <w:lang w:val="en-US"/>
        </w:rPr>
        <w:t>те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се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средства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са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других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позиција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преусмеравају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за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ову</w:t>
      </w:r>
      <w:proofErr w:type="spellEnd"/>
      <w:r w:rsidRPr="00FD2545">
        <w:rPr>
          <w:lang w:val="en-US"/>
        </w:rPr>
        <w:t xml:space="preserve"> </w:t>
      </w:r>
      <w:proofErr w:type="spellStart"/>
      <w:r w:rsidRPr="00FD2545">
        <w:rPr>
          <w:lang w:val="en-US"/>
        </w:rPr>
        <w:t>в</w:t>
      </w:r>
      <w:r w:rsidR="00861FE3" w:rsidRPr="00FD2545">
        <w:rPr>
          <w:lang w:val="en-US"/>
        </w:rPr>
        <w:t>рсту</w:t>
      </w:r>
      <w:proofErr w:type="spellEnd"/>
      <w:r w:rsidR="00861FE3" w:rsidRPr="00FD2545">
        <w:rPr>
          <w:lang w:val="en-US"/>
        </w:rPr>
        <w:t xml:space="preserve"> </w:t>
      </w:r>
      <w:proofErr w:type="spellStart"/>
      <w:r w:rsidR="00861FE3" w:rsidRPr="00FD2545">
        <w:rPr>
          <w:lang w:val="en-US"/>
        </w:rPr>
        <w:t>субвенција</w:t>
      </w:r>
      <w:proofErr w:type="spellEnd"/>
      <w:r w:rsidR="00861FE3" w:rsidRPr="00FD2545">
        <w:rPr>
          <w:lang w:val="sr-Cyrl-RS"/>
        </w:rPr>
        <w:t>.</w:t>
      </w:r>
    </w:p>
    <w:p w:rsidR="001C5F15" w:rsidRPr="00FD2545" w:rsidRDefault="004031BE" w:rsidP="007C0B07">
      <w:pPr>
        <w:spacing w:line="276" w:lineRule="auto"/>
        <w:jc w:val="both"/>
        <w:rPr>
          <w:lang w:val="sr-Cyrl-RS"/>
        </w:rPr>
      </w:pPr>
      <w:r w:rsidRPr="00FD2545">
        <w:rPr>
          <w:lang w:val="sr-Cyrl-RS"/>
        </w:rPr>
        <w:tab/>
      </w:r>
      <w:r w:rsidR="00157A9D" w:rsidRPr="00FD2545">
        <w:rPr>
          <w:lang w:val="sr-Cyrl-RS"/>
        </w:rPr>
        <w:t>Маријан Ристичевић предложио је</w:t>
      </w:r>
      <w:r w:rsidR="00A41A92" w:rsidRPr="00FD2545">
        <w:rPr>
          <w:lang w:val="sr-Cyrl-RS"/>
        </w:rPr>
        <w:t xml:space="preserve"> да</w:t>
      </w:r>
      <w:r w:rsidR="00221EC5">
        <w:rPr>
          <w:lang w:val="en-US"/>
        </w:rPr>
        <w:t>,</w:t>
      </w:r>
      <w:bookmarkStart w:id="0" w:name="_GoBack"/>
      <w:bookmarkEnd w:id="0"/>
      <w:r w:rsidR="00A41A92" w:rsidRPr="00FD2545">
        <w:rPr>
          <w:lang w:val="sr-Cyrl-RS"/>
        </w:rPr>
        <w:t xml:space="preserve"> с обзиром на будућу</w:t>
      </w:r>
      <w:r w:rsidR="00FE6D44" w:rsidRPr="00FD2545">
        <w:rPr>
          <w:lang w:val="sr-Cyrl-RS"/>
        </w:rPr>
        <w:t xml:space="preserve"> </w:t>
      </w:r>
      <w:r w:rsidR="00A41A92" w:rsidRPr="00FD2545">
        <w:rPr>
          <w:lang w:val="sr-Cyrl-RS"/>
        </w:rPr>
        <w:t>промену Закона о пољопривредном земљишту,</w:t>
      </w:r>
      <w:r w:rsidR="00157A9D" w:rsidRPr="00FD2545">
        <w:rPr>
          <w:lang w:val="sr-Cyrl-RS"/>
        </w:rPr>
        <w:t xml:space="preserve"> треба смањити злоупотребе по питању права пречег закупа за сточаре, тако што би сточари који добију право пречег закупа по повлашћеним ценама, морали да производе на земљишту пољопривредне културе</w:t>
      </w:r>
      <w:r w:rsidR="00365ED9" w:rsidRPr="00FD2545">
        <w:rPr>
          <w:lang w:val="sr-Cyrl-RS"/>
        </w:rPr>
        <w:t xml:space="preserve">, </w:t>
      </w:r>
      <w:r w:rsidR="00157A9D" w:rsidRPr="00FD2545">
        <w:rPr>
          <w:lang w:val="sr-Cyrl-RS"/>
        </w:rPr>
        <w:t>од којих</w:t>
      </w:r>
      <w:r w:rsidR="007C0B07" w:rsidRPr="00FD2545">
        <w:rPr>
          <w:lang w:val="sr-Cyrl-RS"/>
        </w:rPr>
        <w:t xml:space="preserve"> би на својој фарми припремали</w:t>
      </w:r>
      <w:r w:rsidR="00157A9D" w:rsidRPr="00FD2545">
        <w:rPr>
          <w:lang w:val="sr-Cyrl-RS"/>
        </w:rPr>
        <w:t xml:space="preserve"> храну за своју стоку. </w:t>
      </w:r>
      <w:r w:rsidR="00365ED9" w:rsidRPr="00FD2545">
        <w:rPr>
          <w:lang w:val="sr-Cyrl-RS"/>
        </w:rPr>
        <w:t>По његовим речима, око 100.000 хектара</w:t>
      </w:r>
      <w:r w:rsidR="005F42AF" w:rsidRPr="00FD2545">
        <w:rPr>
          <w:lang w:val="sr-Cyrl-RS"/>
        </w:rPr>
        <w:t xml:space="preserve"> државног</w:t>
      </w:r>
      <w:r w:rsidR="00272372" w:rsidRPr="00FD2545">
        <w:rPr>
          <w:lang w:val="sr-Cyrl-RS"/>
        </w:rPr>
        <w:t xml:space="preserve"> пољопривредног земљишта</w:t>
      </w:r>
      <w:r w:rsidR="00365ED9" w:rsidRPr="00FD2545">
        <w:rPr>
          <w:lang w:val="sr-Cyrl-RS"/>
        </w:rPr>
        <w:t xml:space="preserve"> је уведено у систем</w:t>
      </w:r>
      <w:r w:rsidR="00CB20D4" w:rsidRPr="00FD2545">
        <w:rPr>
          <w:lang w:val="sr-Cyrl-RS"/>
        </w:rPr>
        <w:t xml:space="preserve"> од када је у примени </w:t>
      </w:r>
      <w:r w:rsidR="00365ED9" w:rsidRPr="00FD2545">
        <w:rPr>
          <w:lang w:val="sr-Cyrl-RS"/>
        </w:rPr>
        <w:t xml:space="preserve">нови </w:t>
      </w:r>
      <w:r w:rsidR="00CB20D4" w:rsidRPr="00FD2545">
        <w:rPr>
          <w:lang w:val="sr-Cyrl-RS"/>
        </w:rPr>
        <w:t xml:space="preserve">Закон о пољопривредном земљишту, повећани су </w:t>
      </w:r>
      <w:r w:rsidR="007C0B07" w:rsidRPr="00FD2545">
        <w:rPr>
          <w:lang w:val="sr-Cyrl-RS"/>
        </w:rPr>
        <w:t xml:space="preserve"> при</w:t>
      </w:r>
      <w:r w:rsidR="00CB20D4" w:rsidRPr="00FD2545">
        <w:rPr>
          <w:lang w:val="sr-Cyrl-RS"/>
        </w:rPr>
        <w:t>ходи</w:t>
      </w:r>
      <w:r w:rsidR="007C0B07" w:rsidRPr="00FD2545">
        <w:rPr>
          <w:lang w:val="sr-Cyrl-RS"/>
        </w:rPr>
        <w:t xml:space="preserve"> републичког </w:t>
      </w:r>
      <w:r w:rsidR="00CB20D4" w:rsidRPr="00FD2545">
        <w:rPr>
          <w:lang w:val="sr-Cyrl-RS"/>
        </w:rPr>
        <w:t>буџета, а локалне самуправе</w:t>
      </w:r>
      <w:r w:rsidR="007C0B07" w:rsidRPr="00FD2545">
        <w:rPr>
          <w:lang w:val="sr-Cyrl-RS"/>
        </w:rPr>
        <w:t xml:space="preserve"> су усвојиле </w:t>
      </w:r>
      <w:r w:rsidR="00CB20D4" w:rsidRPr="00FD2545">
        <w:rPr>
          <w:lang w:val="sr-Cyrl-RS"/>
        </w:rPr>
        <w:t>више</w:t>
      </w:r>
      <w:r w:rsidR="007C0B07" w:rsidRPr="00FD2545">
        <w:rPr>
          <w:lang w:val="sr-Cyrl-RS"/>
        </w:rPr>
        <w:t xml:space="preserve"> Годишњих програма заштите, уређења и коришћења пољопривредног земљишта.</w:t>
      </w:r>
    </w:p>
    <w:p w:rsidR="00234493" w:rsidRPr="00FD2545" w:rsidRDefault="00234493" w:rsidP="00485640">
      <w:pPr>
        <w:spacing w:line="276" w:lineRule="auto"/>
        <w:ind w:firstLine="720"/>
        <w:jc w:val="both"/>
        <w:rPr>
          <w:lang w:val="sr-Cyrl-RS"/>
        </w:rPr>
      </w:pPr>
      <w:r w:rsidRPr="00FD2545">
        <w:rPr>
          <w:lang w:val="sr-Cyrl-RS"/>
        </w:rPr>
        <w:t>У дискусији су учествовали</w:t>
      </w:r>
      <w:r w:rsidR="00EC69EA" w:rsidRPr="00FD2545">
        <w:rPr>
          <w:lang w:val="sr-Cyrl-RS"/>
        </w:rPr>
        <w:t xml:space="preserve"> народни посланици: Маријан Ристичевић, </w:t>
      </w:r>
      <w:r w:rsidRPr="00FD2545">
        <w:rPr>
          <w:lang w:val="sr-Cyrl-RS"/>
        </w:rPr>
        <w:t>Мил</w:t>
      </w:r>
      <w:r w:rsidR="00A41A92" w:rsidRPr="00FD2545">
        <w:rPr>
          <w:lang w:val="sr-Cyrl-RS"/>
        </w:rPr>
        <w:t>орад</w:t>
      </w:r>
      <w:r w:rsidRPr="00FD2545">
        <w:rPr>
          <w:lang w:val="sr-Cyrl-RS"/>
        </w:rPr>
        <w:t xml:space="preserve"> Ми</w:t>
      </w:r>
      <w:r w:rsidR="00A41A92" w:rsidRPr="00FD2545">
        <w:rPr>
          <w:lang w:val="sr-Cyrl-RS"/>
        </w:rPr>
        <w:t>рч</w:t>
      </w:r>
      <w:r w:rsidRPr="00FD2545">
        <w:rPr>
          <w:lang w:val="sr-Cyrl-RS"/>
        </w:rPr>
        <w:t xml:space="preserve">ић, </w:t>
      </w:r>
      <w:r w:rsidR="00A41A92" w:rsidRPr="00FD2545">
        <w:rPr>
          <w:lang w:val="sr-Cyrl-RS"/>
        </w:rPr>
        <w:t>Арпад Фремонд</w:t>
      </w:r>
      <w:r w:rsidRPr="00FD2545">
        <w:rPr>
          <w:lang w:val="sr-Cyrl-RS"/>
        </w:rPr>
        <w:t xml:space="preserve">, </w:t>
      </w:r>
      <w:r w:rsidR="00A41A92" w:rsidRPr="00FD2545">
        <w:rPr>
          <w:lang w:val="sr-Cyrl-RS"/>
        </w:rPr>
        <w:t>Нада Лазић,</w:t>
      </w:r>
      <w:r w:rsidR="00EC69EA" w:rsidRPr="00FD2545">
        <w:rPr>
          <w:lang w:val="sr-Cyrl-RS"/>
        </w:rPr>
        <w:t xml:space="preserve"> проф. др </w:t>
      </w:r>
      <w:r w:rsidR="00A41A92" w:rsidRPr="00FD2545">
        <w:rPr>
          <w:lang w:val="sr-Cyrl-RS"/>
        </w:rPr>
        <w:t>Миладин Шеварлић</w:t>
      </w:r>
      <w:r w:rsidRPr="00FD2545">
        <w:rPr>
          <w:lang w:val="sr-Cyrl-RS"/>
        </w:rPr>
        <w:t xml:space="preserve"> и Владимир Ђурић.</w:t>
      </w:r>
    </w:p>
    <w:p w:rsidR="00A41A92" w:rsidRPr="00FD2545" w:rsidRDefault="00A41A92" w:rsidP="00485640">
      <w:pPr>
        <w:spacing w:line="276" w:lineRule="auto"/>
        <w:ind w:firstLine="720"/>
        <w:jc w:val="both"/>
        <w:rPr>
          <w:lang w:val="sr-Cyrl-RS"/>
        </w:rPr>
      </w:pP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 w:rsidRPr="00FD2545">
        <w:rPr>
          <w:rFonts w:eastAsiaTheme="minorHAnsi"/>
          <w:lang w:eastAsia="en-US"/>
        </w:rPr>
        <w:t>Након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расправе</w:t>
      </w:r>
      <w:proofErr w:type="spellEnd"/>
      <w:r w:rsidRPr="00FD2545">
        <w:rPr>
          <w:rFonts w:eastAsiaTheme="minorHAnsi"/>
          <w:lang w:eastAsia="en-US"/>
        </w:rPr>
        <w:t xml:space="preserve"> о </w:t>
      </w:r>
      <w:proofErr w:type="spellStart"/>
      <w:r w:rsidRPr="00FD2545">
        <w:rPr>
          <w:rFonts w:eastAsiaTheme="minorHAnsi"/>
          <w:lang w:eastAsia="en-US"/>
        </w:rPr>
        <w:t>тачк</w:t>
      </w:r>
      <w:proofErr w:type="spellEnd"/>
      <w:r w:rsidRPr="00FD2545">
        <w:rPr>
          <w:rFonts w:eastAsiaTheme="minorHAnsi"/>
          <w:lang w:val="sr-Cyrl-RS" w:eastAsia="en-US"/>
        </w:rPr>
        <w:t>и</w:t>
      </w:r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дневног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реда</w:t>
      </w:r>
      <w:proofErr w:type="spellEnd"/>
      <w:r w:rsidRPr="00FD2545">
        <w:rPr>
          <w:rFonts w:eastAsiaTheme="minorHAnsi"/>
          <w:lang w:eastAsia="en-US"/>
        </w:rPr>
        <w:t xml:space="preserve">, </w:t>
      </w:r>
      <w:proofErr w:type="spellStart"/>
      <w:r w:rsidRPr="00FD2545">
        <w:rPr>
          <w:rFonts w:eastAsiaTheme="minorHAnsi"/>
          <w:lang w:eastAsia="en-US"/>
        </w:rPr>
        <w:t>Одбор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је</w:t>
      </w:r>
      <w:proofErr w:type="spellEnd"/>
      <w:r w:rsidRPr="00FD2545">
        <w:rPr>
          <w:rFonts w:eastAsiaTheme="minorHAnsi"/>
          <w:lang w:val="sr-Cyrl-RS" w:eastAsia="en-US"/>
        </w:rPr>
        <w:t xml:space="preserve"> већином гласова (12 за, 1 против, 3 није гласало), </w:t>
      </w:r>
      <w:proofErr w:type="spellStart"/>
      <w:r w:rsidRPr="00FD2545">
        <w:rPr>
          <w:rFonts w:eastAsiaTheme="minorHAnsi"/>
          <w:lang w:eastAsia="en-US"/>
        </w:rPr>
        <w:t>донео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следећи</w:t>
      </w:r>
      <w:proofErr w:type="spellEnd"/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D2545">
        <w:rPr>
          <w:rFonts w:eastAsiaTheme="minorHAnsi"/>
          <w:lang w:val="en-US" w:eastAsia="en-US"/>
        </w:rPr>
        <w:t xml:space="preserve">                                                 </w:t>
      </w:r>
      <w:r w:rsidRPr="00FD2545">
        <w:rPr>
          <w:rFonts w:eastAsiaTheme="minorHAnsi"/>
          <w:lang w:val="sr-Cyrl-RS" w:eastAsia="en-US"/>
        </w:rPr>
        <w:t xml:space="preserve"> </w:t>
      </w:r>
      <w:r w:rsidRPr="00FD2545">
        <w:rPr>
          <w:rFonts w:eastAsiaTheme="minorHAnsi"/>
          <w:lang w:val="en-US" w:eastAsia="en-US"/>
        </w:rPr>
        <w:t xml:space="preserve"> З</w:t>
      </w:r>
      <w:r w:rsidRPr="00FD2545">
        <w:rPr>
          <w:rFonts w:eastAsiaTheme="minorHAnsi"/>
          <w:lang w:val="sr-Cyrl-RS" w:eastAsia="en-US"/>
        </w:rPr>
        <w:t xml:space="preserve"> а к љ у ч а к </w:t>
      </w:r>
    </w:p>
    <w:p w:rsidR="00B53FEB" w:rsidRPr="00FD2545" w:rsidRDefault="00B53FEB" w:rsidP="00485640">
      <w:pPr>
        <w:spacing w:line="276" w:lineRule="auto"/>
        <w:ind w:firstLine="720"/>
        <w:jc w:val="both"/>
        <w:rPr>
          <w:lang w:val="sr-Cyrl-RS"/>
        </w:rPr>
      </w:pPr>
    </w:p>
    <w:p w:rsidR="00EC69EA" w:rsidRPr="00FD2545" w:rsidRDefault="00C26F67" w:rsidP="001C5F15">
      <w:pPr>
        <w:spacing w:after="200" w:line="276" w:lineRule="auto"/>
        <w:jc w:val="both"/>
        <w:rPr>
          <w:lang w:val="sr-Cyrl-RS" w:eastAsia="en-US"/>
        </w:rPr>
      </w:pPr>
      <w:r w:rsidRPr="00FD2545">
        <w:rPr>
          <w:lang w:val="sr-Cyrl-RS" w:eastAsia="en-US"/>
        </w:rPr>
        <w:tab/>
        <w:t>Одбор</w:t>
      </w:r>
      <w:r w:rsidRPr="00FD2545">
        <w:rPr>
          <w:lang w:val="en-US" w:eastAsia="en-US"/>
        </w:rPr>
        <w:t xml:space="preserve">  je </w:t>
      </w:r>
      <w:r w:rsidRPr="00FD2545">
        <w:rPr>
          <w:lang w:val="sr-Cyrl-RS" w:eastAsia="en-US"/>
        </w:rPr>
        <w:t>размотрио и прихватио Информацију о раду Министарства пољопривреде и заштите животне средине у делу пољопривреде, за први квартал 2017. године</w:t>
      </w:r>
      <w:r w:rsidRPr="00FD2545">
        <w:rPr>
          <w:lang w:val="en-US" w:eastAsia="en-US"/>
        </w:rPr>
        <w:t>.</w:t>
      </w:r>
      <w:r w:rsidRPr="00FD2545">
        <w:rPr>
          <w:lang w:val="sr-Cyrl-RS" w:eastAsia="en-US"/>
        </w:rPr>
        <w:t xml:space="preserve"> Одбор је затражио додатне податке у наредној Информацији,</w:t>
      </w:r>
      <w:r w:rsidRPr="00FD2545">
        <w:rPr>
          <w:lang w:val="en-US" w:eastAsia="en-US"/>
        </w:rPr>
        <w:t xml:space="preserve"> </w:t>
      </w:r>
      <w:r w:rsidRPr="00FD2545">
        <w:rPr>
          <w:lang w:val="sr-Cyrl-RS" w:eastAsia="en-US"/>
        </w:rPr>
        <w:t xml:space="preserve">а које су пренете Ненаду Катанићу, помоћнику министра. Одбор није сачинио извештај у складу са Пословником Народне скупштине, јер је у међувремену изабрана нова Влада Републике Србије.  </w:t>
      </w:r>
      <w:r w:rsidR="001C5F15" w:rsidRPr="00FD2545">
        <w:rPr>
          <w:lang w:val="sr-Cyrl-RS" w:eastAsia="en-US"/>
        </w:rPr>
        <w:t xml:space="preserve">   </w:t>
      </w:r>
    </w:p>
    <w:p w:rsidR="001C5F15" w:rsidRPr="00FD2545" w:rsidRDefault="00C52482" w:rsidP="00172D48">
      <w:pPr>
        <w:spacing w:line="276" w:lineRule="auto"/>
        <w:ind w:firstLine="720"/>
        <w:jc w:val="both"/>
        <w:rPr>
          <w:b/>
          <w:lang w:val="sr-Cyrl-RS"/>
        </w:rPr>
      </w:pPr>
      <w:r w:rsidRPr="00FD2545">
        <w:rPr>
          <w:lang w:val="sr-Cyrl-RS"/>
        </w:rPr>
        <w:t xml:space="preserve">Друга тачка дневног реда - </w:t>
      </w:r>
      <w:r w:rsidR="00644886" w:rsidRPr="00FD2545">
        <w:rPr>
          <w:b/>
          <w:lang w:val="sr-Cyrl-RS"/>
        </w:rPr>
        <w:t>Актуелни проблеми у пољопривреди, шумарству и водопривреди;</w:t>
      </w:r>
    </w:p>
    <w:p w:rsidR="00172D48" w:rsidRPr="00FD2545" w:rsidRDefault="00172D48" w:rsidP="00172D48">
      <w:pPr>
        <w:spacing w:line="276" w:lineRule="auto"/>
        <w:ind w:firstLine="720"/>
        <w:jc w:val="both"/>
        <w:rPr>
          <w:b/>
          <w:lang w:val="sr-Cyrl-RS"/>
        </w:rPr>
      </w:pPr>
    </w:p>
    <w:p w:rsidR="001C5F15" w:rsidRPr="00FD2545" w:rsidRDefault="00F24592" w:rsidP="00C52482">
      <w:pPr>
        <w:jc w:val="both"/>
        <w:rPr>
          <w:lang w:val="sr-Cyrl-CS"/>
        </w:rPr>
      </w:pPr>
      <w:r w:rsidRPr="00FD2545">
        <w:rPr>
          <w:lang w:val="sr-Cyrl-RS"/>
        </w:rPr>
        <w:tab/>
      </w:r>
      <w:r w:rsidR="001C5F15" w:rsidRPr="00FD2545">
        <w:rPr>
          <w:lang w:val="sr-Cyrl-RS"/>
        </w:rPr>
        <w:t xml:space="preserve">У уводним напоменама, </w:t>
      </w:r>
      <w:r w:rsidR="001C5F15" w:rsidRPr="00FD2545">
        <w:rPr>
          <w:lang w:val="sr-Cyrl-CS"/>
        </w:rPr>
        <w:t xml:space="preserve">Маријан Ристичевић </w:t>
      </w:r>
      <w:r w:rsidRPr="00FD2545">
        <w:rPr>
          <w:lang w:val="sr-Cyrl-CS"/>
        </w:rPr>
        <w:t>истакао</w:t>
      </w:r>
      <w:r w:rsidR="001C5F15" w:rsidRPr="00FD2545">
        <w:rPr>
          <w:lang w:val="sr-Cyrl-CS"/>
        </w:rPr>
        <w:t xml:space="preserve"> је</w:t>
      </w:r>
      <w:r w:rsidRPr="00FD2545">
        <w:rPr>
          <w:lang w:val="sr-Cyrl-CS"/>
        </w:rPr>
        <w:t xml:space="preserve"> да је </w:t>
      </w:r>
      <w:r w:rsidR="001B34F2" w:rsidRPr="00FD2545">
        <w:rPr>
          <w:lang w:val="sr-Cyrl-CS"/>
        </w:rPr>
        <w:t>недавно разгов</w:t>
      </w:r>
      <w:r w:rsidR="001C5F15" w:rsidRPr="00FD2545">
        <w:rPr>
          <w:lang w:val="sr-Cyrl-CS"/>
        </w:rPr>
        <w:t>арао са девет удружења малинара. По његовим речима, удружења су аргументовано изнела</w:t>
      </w:r>
      <w:r w:rsidR="001B34F2" w:rsidRPr="00FD2545">
        <w:rPr>
          <w:lang w:val="sr-Cyrl-CS"/>
        </w:rPr>
        <w:t xml:space="preserve"> да је откупна цена малина ниска. У међувремену дошло је </w:t>
      </w:r>
      <w:r w:rsidR="00CE2F38" w:rsidRPr="00FD2545">
        <w:rPr>
          <w:lang w:val="sr-Cyrl-CS"/>
        </w:rPr>
        <w:t>до пораста откупне цене малина.</w:t>
      </w:r>
      <w:r w:rsidR="00E1694F" w:rsidRPr="00FD2545">
        <w:rPr>
          <w:lang w:val="sr-Cyrl-CS"/>
        </w:rPr>
        <w:t xml:space="preserve"> </w:t>
      </w:r>
      <w:r w:rsidR="001B104D" w:rsidRPr="00FD2545">
        <w:rPr>
          <w:lang w:val="sr-Cyrl-RS"/>
        </w:rPr>
        <w:t xml:space="preserve">Затим, председник је </w:t>
      </w:r>
      <w:proofErr w:type="spellStart"/>
      <w:r w:rsidR="001B104D" w:rsidRPr="00FD2545">
        <w:rPr>
          <w:lang w:val="en-US"/>
        </w:rPr>
        <w:t>указа</w:t>
      </w:r>
      <w:proofErr w:type="spellEnd"/>
      <w:r w:rsidR="001B104D" w:rsidRPr="00FD2545">
        <w:rPr>
          <w:lang w:val="sr-Cyrl-RS"/>
        </w:rPr>
        <w:t xml:space="preserve">о и </w:t>
      </w:r>
      <w:proofErr w:type="spellStart"/>
      <w:r w:rsidR="001B104D" w:rsidRPr="00FD2545">
        <w:rPr>
          <w:lang w:val="en-US"/>
        </w:rPr>
        <w:t>на</w:t>
      </w:r>
      <w:proofErr w:type="spellEnd"/>
      <w:r w:rsidR="001B104D" w:rsidRPr="00FD2545">
        <w:rPr>
          <w:lang w:val="en-US"/>
        </w:rPr>
        <w:t xml:space="preserve"> </w:t>
      </w:r>
      <w:proofErr w:type="spellStart"/>
      <w:r w:rsidR="001B104D" w:rsidRPr="00FD2545">
        <w:rPr>
          <w:lang w:val="en-US"/>
        </w:rPr>
        <w:t>проблем</w:t>
      </w:r>
      <w:proofErr w:type="spellEnd"/>
      <w:r w:rsidR="001B104D" w:rsidRPr="00FD2545">
        <w:rPr>
          <w:lang w:val="sr-Cyrl-RS"/>
        </w:rPr>
        <w:t xml:space="preserve"> у вези са </w:t>
      </w:r>
      <w:proofErr w:type="spellStart"/>
      <w:r w:rsidR="001B104D" w:rsidRPr="00FD2545">
        <w:rPr>
          <w:lang w:val="en-US"/>
        </w:rPr>
        <w:t>велики</w:t>
      </w:r>
      <w:proofErr w:type="spellEnd"/>
      <w:r w:rsidR="001B104D" w:rsidRPr="00FD2545">
        <w:rPr>
          <w:lang w:val="sr-Cyrl-RS"/>
        </w:rPr>
        <w:t>м</w:t>
      </w:r>
      <w:r w:rsidR="001B104D" w:rsidRPr="00FD2545">
        <w:rPr>
          <w:lang w:val="en-US"/>
        </w:rPr>
        <w:t xml:space="preserve"> </w:t>
      </w:r>
      <w:proofErr w:type="spellStart"/>
      <w:r w:rsidR="001B104D" w:rsidRPr="00FD2545">
        <w:rPr>
          <w:lang w:val="en-US"/>
        </w:rPr>
        <w:t>засад</w:t>
      </w:r>
      <w:proofErr w:type="spellEnd"/>
      <w:r w:rsidR="001B104D" w:rsidRPr="00FD2545">
        <w:rPr>
          <w:lang w:val="sr-Cyrl-RS"/>
        </w:rPr>
        <w:t>има малине</w:t>
      </w:r>
      <w:r w:rsidR="001B104D" w:rsidRPr="00FD2545">
        <w:rPr>
          <w:lang w:val="en-US"/>
        </w:rPr>
        <w:t xml:space="preserve"> у </w:t>
      </w:r>
      <w:proofErr w:type="spellStart"/>
      <w:r w:rsidR="001B104D" w:rsidRPr="00FD2545">
        <w:rPr>
          <w:lang w:val="en-US"/>
        </w:rPr>
        <w:t>Војводини</w:t>
      </w:r>
      <w:proofErr w:type="spellEnd"/>
      <w:r w:rsidR="001B104D" w:rsidRPr="00FD2545">
        <w:rPr>
          <w:lang w:val="en-US"/>
        </w:rPr>
        <w:t>,</w:t>
      </w:r>
      <w:r w:rsidR="001B104D" w:rsidRPr="00FD2545">
        <w:rPr>
          <w:lang w:val="sr-Cyrl-RS"/>
        </w:rPr>
        <w:t xml:space="preserve"> услед чега се </w:t>
      </w:r>
      <w:proofErr w:type="spellStart"/>
      <w:r w:rsidR="001B104D" w:rsidRPr="00FD2545">
        <w:rPr>
          <w:lang w:val="en-US"/>
        </w:rPr>
        <w:t>повећа</w:t>
      </w:r>
      <w:proofErr w:type="spellEnd"/>
      <w:r w:rsidR="001B104D" w:rsidRPr="00FD2545">
        <w:rPr>
          <w:lang w:val="sr-Cyrl-RS"/>
        </w:rPr>
        <w:t xml:space="preserve">ва </w:t>
      </w:r>
      <w:proofErr w:type="spellStart"/>
      <w:r w:rsidR="001B104D" w:rsidRPr="00FD2545">
        <w:rPr>
          <w:lang w:val="en-US"/>
        </w:rPr>
        <w:t>производњ</w:t>
      </w:r>
      <w:proofErr w:type="spellEnd"/>
      <w:r w:rsidR="001B104D" w:rsidRPr="00FD2545">
        <w:rPr>
          <w:lang w:val="sr-Cyrl-RS"/>
        </w:rPr>
        <w:t>а</w:t>
      </w:r>
      <w:r w:rsidR="001B104D" w:rsidRPr="00FD2545">
        <w:rPr>
          <w:lang w:val="en-US"/>
        </w:rPr>
        <w:t xml:space="preserve"> </w:t>
      </w:r>
      <w:proofErr w:type="spellStart"/>
      <w:r w:rsidR="001B104D" w:rsidRPr="00FD2545">
        <w:rPr>
          <w:lang w:val="en-US"/>
        </w:rPr>
        <w:t>на</w:t>
      </w:r>
      <w:proofErr w:type="spellEnd"/>
      <w:r w:rsidR="001B104D" w:rsidRPr="00FD2545">
        <w:rPr>
          <w:lang w:val="en-US"/>
        </w:rPr>
        <w:t xml:space="preserve"> </w:t>
      </w:r>
      <w:proofErr w:type="spellStart"/>
      <w:r w:rsidR="001B104D" w:rsidRPr="00FD2545">
        <w:rPr>
          <w:lang w:val="en-US"/>
        </w:rPr>
        <w:t>у</w:t>
      </w:r>
      <w:r w:rsidR="00504B2E" w:rsidRPr="00FD2545">
        <w:rPr>
          <w:lang w:val="en-US"/>
        </w:rPr>
        <w:t>штрб</w:t>
      </w:r>
      <w:proofErr w:type="spellEnd"/>
      <w:r w:rsidR="00504B2E" w:rsidRPr="00FD2545">
        <w:rPr>
          <w:lang w:val="en-US"/>
        </w:rPr>
        <w:t xml:space="preserve"> </w:t>
      </w:r>
      <w:proofErr w:type="spellStart"/>
      <w:r w:rsidR="00504B2E" w:rsidRPr="00FD2545">
        <w:rPr>
          <w:lang w:val="en-US"/>
        </w:rPr>
        <w:t>квалитета</w:t>
      </w:r>
      <w:proofErr w:type="spellEnd"/>
      <w:r w:rsidR="00504B2E" w:rsidRPr="00FD2545">
        <w:rPr>
          <w:lang w:val="en-US"/>
        </w:rPr>
        <w:t>.</w:t>
      </w:r>
      <w:r w:rsidR="00504B2E" w:rsidRPr="00FD2545">
        <w:rPr>
          <w:lang w:val="sr-Cyrl-RS"/>
        </w:rPr>
        <w:t xml:space="preserve"> </w:t>
      </w:r>
      <w:r w:rsidR="00E1694F" w:rsidRPr="00FD2545">
        <w:rPr>
          <w:lang w:val="sr-Cyrl-RS"/>
        </w:rPr>
        <w:t xml:space="preserve">Такође, </w:t>
      </w:r>
      <w:proofErr w:type="spellStart"/>
      <w:r w:rsidR="00CE2F38" w:rsidRPr="00FD2545">
        <w:rPr>
          <w:lang w:val="en-US"/>
        </w:rPr>
        <w:t>предложио</w:t>
      </w:r>
      <w:proofErr w:type="spellEnd"/>
      <w:r w:rsidR="00E1694F" w:rsidRPr="00FD2545">
        <w:rPr>
          <w:lang w:val="sr-Cyrl-RS"/>
        </w:rPr>
        <w:t xml:space="preserve"> је</w:t>
      </w:r>
      <w:r w:rsidR="00CE2F38" w:rsidRPr="00FD2545">
        <w:rPr>
          <w:lang w:val="sr-Cyrl-RS"/>
        </w:rPr>
        <w:t xml:space="preserve"> </w:t>
      </w:r>
      <w:proofErr w:type="spellStart"/>
      <w:r w:rsidR="001C5F15" w:rsidRPr="00FD2545">
        <w:rPr>
          <w:lang w:val="en-US"/>
        </w:rPr>
        <w:t>да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се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Одбор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обрати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Управи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царине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са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захтевом</w:t>
      </w:r>
      <w:proofErr w:type="spellEnd"/>
      <w:r w:rsidR="001C5F15" w:rsidRPr="00FD2545">
        <w:rPr>
          <w:lang w:val="en-US"/>
        </w:rPr>
        <w:t xml:space="preserve"> </w:t>
      </w:r>
      <w:proofErr w:type="spellStart"/>
      <w:r w:rsidR="001C5F15" w:rsidRPr="00FD2545">
        <w:rPr>
          <w:lang w:val="en-US"/>
        </w:rPr>
        <w:t>да</w:t>
      </w:r>
      <w:proofErr w:type="spellEnd"/>
      <w:r w:rsidR="00504B2E" w:rsidRPr="00FD2545">
        <w:rPr>
          <w:lang w:val="sr-Cyrl-RS"/>
        </w:rPr>
        <w:t xml:space="preserve"> се </w:t>
      </w:r>
      <w:proofErr w:type="spellStart"/>
      <w:r w:rsidR="00504B2E" w:rsidRPr="00FD2545">
        <w:rPr>
          <w:lang w:val="en-US"/>
        </w:rPr>
        <w:t>достав</w:t>
      </w:r>
      <w:proofErr w:type="spellEnd"/>
      <w:r w:rsidR="00504B2E" w:rsidRPr="00FD2545">
        <w:rPr>
          <w:lang w:val="sr-Cyrl-RS"/>
        </w:rPr>
        <w:t>е</w:t>
      </w:r>
      <w:r w:rsidR="00504B2E" w:rsidRPr="00FD2545">
        <w:rPr>
          <w:lang w:val="en-US"/>
        </w:rPr>
        <w:t xml:space="preserve"> </w:t>
      </w:r>
      <w:proofErr w:type="spellStart"/>
      <w:r w:rsidR="00504B2E" w:rsidRPr="00FD2545">
        <w:rPr>
          <w:lang w:val="en-US"/>
        </w:rPr>
        <w:t>пода</w:t>
      </w:r>
      <w:proofErr w:type="spellEnd"/>
      <w:r w:rsidR="00504B2E" w:rsidRPr="00FD2545">
        <w:rPr>
          <w:lang w:val="sr-Cyrl-RS"/>
        </w:rPr>
        <w:t xml:space="preserve">ци </w:t>
      </w:r>
      <w:r w:rsidR="001C5F15" w:rsidRPr="00FD2545">
        <w:rPr>
          <w:lang w:val="en-US"/>
        </w:rPr>
        <w:t>о</w:t>
      </w:r>
      <w:r w:rsidR="00504B2E" w:rsidRPr="00FD2545">
        <w:rPr>
          <w:lang w:val="sr-Cyrl-RS"/>
        </w:rPr>
        <w:t xml:space="preserve"> количини увезене малине овогодишњег рода, а посебно са ЦЕФТА тржишта</w:t>
      </w:r>
      <w:r w:rsidR="00504B2E" w:rsidRPr="00FD2545">
        <w:rPr>
          <w:lang w:val="en-US"/>
        </w:rPr>
        <w:t xml:space="preserve">, </w:t>
      </w:r>
      <w:proofErr w:type="spellStart"/>
      <w:r w:rsidR="00504B2E" w:rsidRPr="00FD2545">
        <w:rPr>
          <w:lang w:val="en-US"/>
        </w:rPr>
        <w:t>као</w:t>
      </w:r>
      <w:proofErr w:type="spellEnd"/>
      <w:r w:rsidR="00504B2E" w:rsidRPr="00FD2545">
        <w:rPr>
          <w:lang w:val="en-US"/>
        </w:rPr>
        <w:t xml:space="preserve"> и </w:t>
      </w:r>
      <w:proofErr w:type="spellStart"/>
      <w:r w:rsidR="00504B2E" w:rsidRPr="00FD2545">
        <w:rPr>
          <w:lang w:val="en-US"/>
        </w:rPr>
        <w:t>да</w:t>
      </w:r>
      <w:proofErr w:type="spellEnd"/>
      <w:r w:rsidR="00504B2E" w:rsidRPr="00FD2545">
        <w:rPr>
          <w:lang w:val="sr-Cyrl-RS"/>
        </w:rPr>
        <w:t xml:space="preserve"> се добије мишљење од </w:t>
      </w:r>
      <w:proofErr w:type="spellStart"/>
      <w:r w:rsidR="00504B2E" w:rsidRPr="00FD2545">
        <w:rPr>
          <w:lang w:val="en-US"/>
        </w:rPr>
        <w:t>Комисиј</w:t>
      </w:r>
      <w:proofErr w:type="spellEnd"/>
      <w:r w:rsidR="00504B2E" w:rsidRPr="00FD2545">
        <w:rPr>
          <w:lang w:val="sr-Cyrl-RS"/>
        </w:rPr>
        <w:t>е</w:t>
      </w:r>
      <w:r w:rsidR="00504B2E" w:rsidRPr="00FD2545">
        <w:rPr>
          <w:lang w:val="en-US"/>
        </w:rPr>
        <w:t xml:space="preserve"> </w:t>
      </w:r>
      <w:proofErr w:type="spellStart"/>
      <w:r w:rsidR="00504B2E" w:rsidRPr="00FD2545">
        <w:rPr>
          <w:lang w:val="en-US"/>
        </w:rPr>
        <w:t>за</w:t>
      </w:r>
      <w:proofErr w:type="spellEnd"/>
      <w:r w:rsidR="00504B2E" w:rsidRPr="00FD2545">
        <w:rPr>
          <w:lang w:val="en-US"/>
        </w:rPr>
        <w:t xml:space="preserve"> </w:t>
      </w:r>
      <w:proofErr w:type="spellStart"/>
      <w:r w:rsidR="00504B2E" w:rsidRPr="00FD2545">
        <w:rPr>
          <w:lang w:val="en-US"/>
        </w:rPr>
        <w:t>заштиту</w:t>
      </w:r>
      <w:proofErr w:type="spellEnd"/>
      <w:r w:rsidR="00504B2E" w:rsidRPr="00FD2545">
        <w:rPr>
          <w:lang w:val="en-US"/>
        </w:rPr>
        <w:t xml:space="preserve"> </w:t>
      </w:r>
      <w:proofErr w:type="spellStart"/>
      <w:r w:rsidR="00504B2E" w:rsidRPr="00FD2545">
        <w:rPr>
          <w:lang w:val="en-US"/>
        </w:rPr>
        <w:t>конкуренције</w:t>
      </w:r>
      <w:proofErr w:type="spellEnd"/>
      <w:r w:rsidR="00504B2E" w:rsidRPr="00FD2545">
        <w:rPr>
          <w:lang w:val="sr-Cyrl-RS"/>
        </w:rPr>
        <w:t xml:space="preserve"> да ли је са становишта њене надлежности, на тржишту приликом откупа малине било поремећаја којима хладњачари и откупљивачи могу оборити цену пољопривредним произвођачима малине.</w:t>
      </w:r>
    </w:p>
    <w:p w:rsidR="00EC69EA" w:rsidRPr="00FD2545" w:rsidRDefault="00CE2F38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  <w:t xml:space="preserve">Ненад Катанић </w:t>
      </w:r>
      <w:r w:rsidR="005A6C46" w:rsidRPr="00FD2545">
        <w:rPr>
          <w:lang w:val="sr-Cyrl-CS"/>
        </w:rPr>
        <w:t>подсетио</w:t>
      </w:r>
      <w:r w:rsidRPr="00FD2545">
        <w:rPr>
          <w:lang w:val="sr-Cyrl-CS"/>
        </w:rPr>
        <w:t xml:space="preserve"> је</w:t>
      </w:r>
      <w:r w:rsidR="005A6C46" w:rsidRPr="00FD2545">
        <w:rPr>
          <w:lang w:val="sr-Cyrl-CS"/>
        </w:rPr>
        <w:t xml:space="preserve"> да се проблеми са протестима малинара константно понављају у последњих 15 година. По његовим речима</w:t>
      </w:r>
      <w:r w:rsidRPr="00FD2545">
        <w:rPr>
          <w:lang w:val="sr-Cyrl-CS"/>
        </w:rPr>
        <w:t xml:space="preserve">, </w:t>
      </w:r>
      <w:r w:rsidR="005A6C46" w:rsidRPr="00FD2545">
        <w:rPr>
          <w:lang w:val="sr-Cyrl-CS"/>
        </w:rPr>
        <w:t>Министарство</w:t>
      </w:r>
      <w:r w:rsidR="00172D48" w:rsidRPr="00FD2545">
        <w:rPr>
          <w:lang w:val="sr-Cyrl-CS"/>
        </w:rPr>
        <w:t xml:space="preserve"> пољопривреде, шумарства и водопривреде</w:t>
      </w:r>
      <w:r w:rsidR="005A6C46" w:rsidRPr="00FD2545">
        <w:rPr>
          <w:lang w:val="sr-Cyrl-CS"/>
        </w:rPr>
        <w:t xml:space="preserve"> је задужено</w:t>
      </w:r>
      <w:r w:rsidRPr="00FD2545">
        <w:rPr>
          <w:lang w:val="sr-Cyrl-CS"/>
        </w:rPr>
        <w:t xml:space="preserve"> за питање подстицаја и примарну производњу, док је за питање поремећаја на тржишту и монопола одговорно Министарство трговине, туризма и телекомуникација.</w:t>
      </w:r>
      <w:r w:rsidR="00172D48" w:rsidRPr="00FD2545">
        <w:rPr>
          <w:lang w:val="sr-Cyrl-CS"/>
        </w:rPr>
        <w:t xml:space="preserve"> Затим, у току је пројекат </w:t>
      </w:r>
      <w:proofErr w:type="spellStart"/>
      <w:r w:rsidR="00172D48" w:rsidRPr="00FD2545">
        <w:rPr>
          <w:lang w:val="en-US"/>
        </w:rPr>
        <w:t>ре</w:t>
      </w:r>
      <w:proofErr w:type="spellEnd"/>
      <w:r w:rsidR="00172D48" w:rsidRPr="00FD2545">
        <w:rPr>
          <w:lang w:val="sr-Cyrl-RS"/>
        </w:rPr>
        <w:t>ј</w:t>
      </w:r>
      <w:proofErr w:type="spellStart"/>
      <w:r w:rsidR="00172D48" w:rsidRPr="00FD2545">
        <w:rPr>
          <w:lang w:val="en-US"/>
        </w:rPr>
        <w:t>онизациј</w:t>
      </w:r>
      <w:proofErr w:type="spellEnd"/>
      <w:r w:rsidR="00172D48" w:rsidRPr="00FD2545">
        <w:rPr>
          <w:lang w:val="sr-Cyrl-RS"/>
        </w:rPr>
        <w:t>е</w:t>
      </w:r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воћарске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производње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са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циљем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дефинисања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ре</w:t>
      </w:r>
      <w:proofErr w:type="spellEnd"/>
      <w:r w:rsidR="00172D48" w:rsidRPr="00FD2545">
        <w:rPr>
          <w:lang w:val="sr-Cyrl-RS"/>
        </w:rPr>
        <w:t>ј</w:t>
      </w:r>
      <w:proofErr w:type="spellStart"/>
      <w:r w:rsidR="00172D48" w:rsidRPr="00FD2545">
        <w:rPr>
          <w:lang w:val="en-US"/>
        </w:rPr>
        <w:t>она</w:t>
      </w:r>
      <w:proofErr w:type="spellEnd"/>
      <w:r w:rsidR="00172D48" w:rsidRPr="00FD2545">
        <w:rPr>
          <w:lang w:val="sr-Cyrl-RS"/>
        </w:rPr>
        <w:t xml:space="preserve"> </w:t>
      </w:r>
      <w:proofErr w:type="spellStart"/>
      <w:r w:rsidR="00172D48" w:rsidRPr="00FD2545">
        <w:rPr>
          <w:lang w:val="en-US"/>
        </w:rPr>
        <w:t>погодних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за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гајење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одређених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воћарских</w:t>
      </w:r>
      <w:proofErr w:type="spellEnd"/>
      <w:r w:rsidR="00172D48" w:rsidRPr="00FD2545">
        <w:rPr>
          <w:lang w:val="en-US"/>
        </w:rPr>
        <w:t xml:space="preserve"> </w:t>
      </w:r>
      <w:proofErr w:type="spellStart"/>
      <w:r w:rsidR="00172D48" w:rsidRPr="00FD2545">
        <w:rPr>
          <w:lang w:val="en-US"/>
        </w:rPr>
        <w:t>култура</w:t>
      </w:r>
      <w:proofErr w:type="spellEnd"/>
      <w:r w:rsidR="00172D48" w:rsidRPr="00FD2545">
        <w:rPr>
          <w:lang w:val="en-US"/>
        </w:rPr>
        <w:t>.</w:t>
      </w:r>
    </w:p>
    <w:p w:rsidR="001127A0" w:rsidRPr="00FD2545" w:rsidRDefault="001127A0" w:rsidP="002B332C">
      <w:pPr>
        <w:spacing w:line="276" w:lineRule="auto"/>
        <w:ind w:firstLine="720"/>
        <w:jc w:val="both"/>
        <w:rPr>
          <w:lang w:val="sr-Cyrl-RS"/>
        </w:rPr>
      </w:pPr>
      <w:r w:rsidRPr="00FD2545">
        <w:rPr>
          <w:lang w:val="sr-Cyrl-RS"/>
        </w:rPr>
        <w:t>У дискусији су учествовали</w:t>
      </w:r>
      <w:r w:rsidR="00EC69EA" w:rsidRPr="00FD2545">
        <w:rPr>
          <w:lang w:val="sr-Cyrl-RS"/>
        </w:rPr>
        <w:t xml:space="preserve"> народни посланици: Маријан Ристичевић, </w:t>
      </w:r>
      <w:r w:rsidR="00BD355F" w:rsidRPr="00FD2545">
        <w:rPr>
          <w:lang w:val="sr-Cyrl-RS"/>
        </w:rPr>
        <w:t>Драган Јовановић, Мирослав Алексић,</w:t>
      </w:r>
      <w:r w:rsidR="00EC69EA" w:rsidRPr="00FD2545">
        <w:rPr>
          <w:lang w:val="sr-Cyrl-RS"/>
        </w:rPr>
        <w:t xml:space="preserve"> проф. др </w:t>
      </w:r>
      <w:r w:rsidR="00BD355F" w:rsidRPr="00FD2545">
        <w:rPr>
          <w:lang w:val="sr-Cyrl-RS"/>
        </w:rPr>
        <w:t>Миладин Шеварлић и Владимир Ђурић</w:t>
      </w:r>
      <w:r w:rsidR="002C7CCD" w:rsidRPr="00FD2545">
        <w:rPr>
          <w:lang w:val="sr-Cyrl-RS"/>
        </w:rPr>
        <w:t>.</w:t>
      </w:r>
    </w:p>
    <w:p w:rsidR="002C7CCD" w:rsidRPr="00FD2545" w:rsidRDefault="002C7CCD" w:rsidP="002B332C">
      <w:pPr>
        <w:spacing w:line="276" w:lineRule="auto"/>
        <w:ind w:firstLine="720"/>
        <w:jc w:val="both"/>
        <w:rPr>
          <w:lang w:val="sr-Cyrl-RS"/>
        </w:rPr>
      </w:pP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 w:rsidRPr="00FD2545">
        <w:rPr>
          <w:rFonts w:eastAsiaTheme="minorHAnsi"/>
          <w:lang w:eastAsia="en-US"/>
        </w:rPr>
        <w:t>Након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расправе</w:t>
      </w:r>
      <w:proofErr w:type="spellEnd"/>
      <w:r w:rsidRPr="00FD2545">
        <w:rPr>
          <w:rFonts w:eastAsiaTheme="minorHAnsi"/>
          <w:lang w:eastAsia="en-US"/>
        </w:rPr>
        <w:t xml:space="preserve"> о </w:t>
      </w:r>
      <w:proofErr w:type="spellStart"/>
      <w:r w:rsidRPr="00FD2545">
        <w:rPr>
          <w:rFonts w:eastAsiaTheme="minorHAnsi"/>
          <w:lang w:eastAsia="en-US"/>
        </w:rPr>
        <w:t>тачк</w:t>
      </w:r>
      <w:proofErr w:type="spellEnd"/>
      <w:r w:rsidRPr="00FD2545">
        <w:rPr>
          <w:rFonts w:eastAsiaTheme="minorHAnsi"/>
          <w:lang w:val="sr-Cyrl-RS" w:eastAsia="en-US"/>
        </w:rPr>
        <w:t>и</w:t>
      </w:r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дневног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реда</w:t>
      </w:r>
      <w:proofErr w:type="spellEnd"/>
      <w:r w:rsidRPr="00FD2545">
        <w:rPr>
          <w:rFonts w:eastAsiaTheme="minorHAnsi"/>
          <w:lang w:eastAsia="en-US"/>
        </w:rPr>
        <w:t xml:space="preserve">, </w:t>
      </w:r>
      <w:proofErr w:type="spellStart"/>
      <w:r w:rsidRPr="00FD2545">
        <w:rPr>
          <w:rFonts w:eastAsiaTheme="minorHAnsi"/>
          <w:lang w:eastAsia="en-US"/>
        </w:rPr>
        <w:t>Одбор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је</w:t>
      </w:r>
      <w:proofErr w:type="spellEnd"/>
      <w:r w:rsidRPr="00FD2545">
        <w:rPr>
          <w:rFonts w:eastAsiaTheme="minorHAnsi"/>
          <w:lang w:val="sr-Cyrl-RS" w:eastAsia="en-US"/>
        </w:rPr>
        <w:t xml:space="preserve"> једногласно, </w:t>
      </w:r>
      <w:proofErr w:type="spellStart"/>
      <w:r w:rsidRPr="00FD2545">
        <w:rPr>
          <w:rFonts w:eastAsiaTheme="minorHAnsi"/>
          <w:lang w:eastAsia="en-US"/>
        </w:rPr>
        <w:t>донео</w:t>
      </w:r>
      <w:proofErr w:type="spellEnd"/>
      <w:r w:rsidRPr="00FD2545">
        <w:rPr>
          <w:rFonts w:eastAsiaTheme="minorHAnsi"/>
          <w:lang w:eastAsia="en-US"/>
        </w:rPr>
        <w:t xml:space="preserve"> </w:t>
      </w:r>
      <w:proofErr w:type="spellStart"/>
      <w:r w:rsidRPr="00FD2545">
        <w:rPr>
          <w:rFonts w:eastAsiaTheme="minorHAnsi"/>
          <w:lang w:eastAsia="en-US"/>
        </w:rPr>
        <w:t>следећи</w:t>
      </w:r>
      <w:proofErr w:type="spellEnd"/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D2545">
        <w:rPr>
          <w:rFonts w:eastAsiaTheme="minorHAnsi"/>
          <w:lang w:val="en-US" w:eastAsia="en-US"/>
        </w:rPr>
        <w:t xml:space="preserve">                                                 </w:t>
      </w:r>
      <w:r w:rsidRPr="00FD2545">
        <w:rPr>
          <w:rFonts w:eastAsiaTheme="minorHAnsi"/>
          <w:lang w:val="sr-Cyrl-RS" w:eastAsia="en-US"/>
        </w:rPr>
        <w:t xml:space="preserve"> </w:t>
      </w:r>
      <w:r w:rsidRPr="00FD2545">
        <w:rPr>
          <w:rFonts w:eastAsiaTheme="minorHAnsi"/>
          <w:lang w:val="en-US" w:eastAsia="en-US"/>
        </w:rPr>
        <w:t xml:space="preserve"> З</w:t>
      </w:r>
      <w:r w:rsidRPr="00FD2545">
        <w:rPr>
          <w:rFonts w:eastAsiaTheme="minorHAnsi"/>
          <w:lang w:val="sr-Cyrl-RS" w:eastAsia="en-US"/>
        </w:rPr>
        <w:t xml:space="preserve"> а к љ у ч а к </w:t>
      </w: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172D48" w:rsidRPr="00FD2545" w:rsidRDefault="00172D48" w:rsidP="00172D48">
      <w:pPr>
        <w:spacing w:line="276" w:lineRule="auto"/>
        <w:ind w:firstLine="720"/>
        <w:jc w:val="both"/>
        <w:rPr>
          <w:lang w:val="sr-Cyrl-RS" w:eastAsia="en-US"/>
        </w:rPr>
      </w:pPr>
      <w:r w:rsidRPr="00FD2545">
        <w:rPr>
          <w:lang w:val="sr-Cyrl-RS" w:eastAsia="en-US"/>
        </w:rPr>
        <w:t>Одбор ће затражити од Комисије за заштиту конкуренције да достави мишљење да ли је на тржишту приликом откупа малине било поремећаја,</w:t>
      </w:r>
      <w:r w:rsidRPr="00FD2545">
        <w:rPr>
          <w:lang w:val="en-US" w:eastAsia="en-US"/>
        </w:rPr>
        <w:t xml:space="preserve"> </w:t>
      </w:r>
      <w:r w:rsidRPr="00FD2545">
        <w:rPr>
          <w:lang w:val="sr-Cyrl-RS" w:eastAsia="en-US"/>
        </w:rPr>
        <w:t xml:space="preserve">имајући у виду њихову надлежност, којима хладњачари и откупљивачи могу оборити цену пољопривредним произвођачима малине. </w:t>
      </w:r>
    </w:p>
    <w:p w:rsidR="00172D48" w:rsidRPr="00FD2545" w:rsidRDefault="00172D48" w:rsidP="00172D48">
      <w:pPr>
        <w:spacing w:line="276" w:lineRule="auto"/>
        <w:jc w:val="both"/>
        <w:rPr>
          <w:lang w:val="sr-Cyrl-RS" w:eastAsia="en-US"/>
        </w:rPr>
      </w:pPr>
      <w:r w:rsidRPr="00FD2545">
        <w:rPr>
          <w:lang w:val="sr-Cyrl-RS" w:eastAsia="en-US"/>
        </w:rPr>
        <w:tab/>
        <w:t>Одбор предлаже да Влада и Министартсво пољопривреде, шумарства и водопривреде размотре могућност у изналажењу средстава којима би хладњачарима платили складиштење малина за неколико месеци, да би пољопривредни произвођачи могли на одређено време да сачувају своју робу и сачекају бољу цену.</w:t>
      </w:r>
    </w:p>
    <w:p w:rsidR="00172D48" w:rsidRPr="00FD2545" w:rsidRDefault="00172D48" w:rsidP="00172D48">
      <w:pPr>
        <w:spacing w:line="276" w:lineRule="auto"/>
        <w:jc w:val="both"/>
        <w:rPr>
          <w:lang w:val="sr-Cyrl-RS" w:eastAsia="en-US"/>
        </w:rPr>
      </w:pPr>
      <w:r w:rsidRPr="00FD2545">
        <w:rPr>
          <w:lang w:val="sr-Cyrl-RS" w:eastAsia="en-US"/>
        </w:rPr>
        <w:lastRenderedPageBreak/>
        <w:tab/>
        <w:t>Одбор предлаже да се побољшају услови за субвенционисање складишта на одређеним подручјима на територији Републике Србије.</w:t>
      </w:r>
    </w:p>
    <w:p w:rsidR="006B376C" w:rsidRPr="00FD2545" w:rsidRDefault="006B376C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5D1C7C" w:rsidRPr="00FD2545" w:rsidRDefault="00DF3A87" w:rsidP="00E1694F">
      <w:pPr>
        <w:spacing w:after="200" w:line="276" w:lineRule="auto"/>
        <w:ind w:firstLine="720"/>
        <w:jc w:val="both"/>
        <w:rPr>
          <w:bCs/>
          <w:lang w:val="sr-Cyrl-RS"/>
        </w:rPr>
      </w:pPr>
      <w:r w:rsidRPr="00FD2545">
        <w:rPr>
          <w:lang w:val="sr-Cyrl-RS"/>
        </w:rPr>
        <w:t>Трећ</w:t>
      </w:r>
      <w:r w:rsidR="00F01CEA" w:rsidRPr="00FD2545">
        <w:rPr>
          <w:lang w:val="sr-Cyrl-RS"/>
        </w:rPr>
        <w:t>а тачка дневног реда</w:t>
      </w:r>
      <w:r w:rsidR="00263817" w:rsidRPr="00FD2545">
        <w:rPr>
          <w:lang w:val="en-US"/>
        </w:rPr>
        <w:t xml:space="preserve"> - </w:t>
      </w:r>
      <w:r w:rsidR="002C7CCD" w:rsidRPr="00FD2545">
        <w:rPr>
          <w:b/>
          <w:bCs/>
          <w:lang w:val="sr-Cyrl-RS"/>
        </w:rPr>
        <w:t>Разно</w:t>
      </w:r>
    </w:p>
    <w:p w:rsidR="001A3CF3" w:rsidRPr="00FD2545" w:rsidRDefault="00E1694F" w:rsidP="002B332C">
      <w:pPr>
        <w:ind w:firstLine="720"/>
        <w:jc w:val="both"/>
        <w:rPr>
          <w:lang w:val="en-US"/>
        </w:rPr>
      </w:pPr>
      <w:r w:rsidRPr="00FD2545">
        <w:rPr>
          <w:lang w:val="sr-Cyrl-RS"/>
        </w:rPr>
        <w:t xml:space="preserve">Под тачком разно, Маријан Ристичевић </w:t>
      </w:r>
      <w:r w:rsidR="002C7CCD" w:rsidRPr="00FD2545">
        <w:rPr>
          <w:lang w:val="sr-Cyrl-RS"/>
        </w:rPr>
        <w:t>истакао</w:t>
      </w:r>
      <w:r w:rsidRPr="00FD2545">
        <w:rPr>
          <w:lang w:val="sr-Cyrl-RS"/>
        </w:rPr>
        <w:t xml:space="preserve"> је</w:t>
      </w:r>
      <w:r w:rsidR="002C7CCD" w:rsidRPr="00FD2545">
        <w:rPr>
          <w:lang w:val="sr-Cyrl-RS"/>
        </w:rPr>
        <w:t xml:space="preserve"> да ће упутити позив осигуравајућим кућама да превентивно купе део ракета за резерву како би платиле мању штету, што</w:t>
      </w:r>
      <w:r w:rsidRPr="00FD2545">
        <w:rPr>
          <w:lang w:val="sr-Cyrl-RS"/>
        </w:rPr>
        <w:t xml:space="preserve"> би било </w:t>
      </w:r>
      <w:r w:rsidR="002C7CCD" w:rsidRPr="00FD2545">
        <w:rPr>
          <w:lang w:val="sr-Cyrl-RS"/>
        </w:rPr>
        <w:t>у њиховом интересу</w:t>
      </w:r>
      <w:r w:rsidR="002B332C" w:rsidRPr="00FD2545">
        <w:rPr>
          <w:lang w:val="sr-Cyrl-RS"/>
        </w:rPr>
        <w:t>.</w:t>
      </w:r>
    </w:p>
    <w:p w:rsidR="00885EFC" w:rsidRPr="00FD2545" w:rsidRDefault="00885EFC" w:rsidP="00885EFC">
      <w:pPr>
        <w:ind w:firstLine="720"/>
        <w:jc w:val="both"/>
        <w:rPr>
          <w:lang w:val="en-US"/>
        </w:rPr>
      </w:pPr>
      <w:r w:rsidRPr="00FD2545">
        <w:rPr>
          <w:lang w:val="sr-Cyrl-RS"/>
        </w:rPr>
        <w:t>П</w:t>
      </w:r>
      <w:r w:rsidRPr="00FD2545">
        <w:rPr>
          <w:lang w:val="sr-Cyrl-CS"/>
        </w:rPr>
        <w:t>роф</w:t>
      </w:r>
      <w:r w:rsidRPr="00FD2545">
        <w:rPr>
          <w:b/>
          <w:lang w:val="sr-Cyrl-CS"/>
        </w:rPr>
        <w:t xml:space="preserve">. </w:t>
      </w:r>
      <w:r w:rsidRPr="00FD2545">
        <w:rPr>
          <w:lang w:val="sr-Cyrl-RS"/>
        </w:rPr>
        <w:t xml:space="preserve">др Миладин Шеварлић подсетио је на предлог да се одржи седница на тему - </w:t>
      </w:r>
      <w:r w:rsidR="000F5121" w:rsidRPr="00FD2545">
        <w:rPr>
          <w:lang w:val="en-US"/>
        </w:rPr>
        <w:t xml:space="preserve"> </w:t>
      </w:r>
      <w:r w:rsidR="000F5121" w:rsidRPr="00FD2545">
        <w:rPr>
          <w:lang w:val="sr-Cyrl-RS"/>
        </w:rPr>
        <w:t>коришћењ</w:t>
      </w:r>
      <w:r w:rsidR="000F5121" w:rsidRPr="00FD2545">
        <w:rPr>
          <w:lang w:val="en-US"/>
        </w:rPr>
        <w:t>e</w:t>
      </w:r>
      <w:r w:rsidR="000F5121" w:rsidRPr="00FD2545">
        <w:rPr>
          <w:lang w:val="sr-Cyrl-RS"/>
        </w:rPr>
        <w:t xml:space="preserve"> шума и шумског земљишта по основу закупа од стране регистрованих пољопривредних газдинстава</w:t>
      </w:r>
      <w:r w:rsidR="00017E93" w:rsidRPr="00FD2545">
        <w:rPr>
          <w:lang w:val="en-US"/>
        </w:rPr>
        <w:t xml:space="preserve">. </w:t>
      </w:r>
      <w:r w:rsidRPr="00FD2545">
        <w:rPr>
          <w:lang w:val="sr-Cyrl-RS"/>
        </w:rPr>
        <w:t>Такође, М</w:t>
      </w:r>
      <w:r w:rsidR="00B1148C" w:rsidRPr="00FD2545">
        <w:rPr>
          <w:lang w:val="sr-Cyrl-RS"/>
        </w:rPr>
        <w:t xml:space="preserve">аријан Ристичевић </w:t>
      </w:r>
      <w:r w:rsidRPr="00FD2545">
        <w:rPr>
          <w:lang w:val="sr-Cyrl-RS"/>
        </w:rPr>
        <w:t>предложио</w:t>
      </w:r>
      <w:r w:rsidR="00B1148C" w:rsidRPr="00FD2545">
        <w:rPr>
          <w:lang w:val="sr-Cyrl-RS"/>
        </w:rPr>
        <w:t xml:space="preserve"> је</w:t>
      </w:r>
      <w:r w:rsidRPr="00FD2545">
        <w:rPr>
          <w:lang w:val="sr-Cyrl-RS"/>
        </w:rPr>
        <w:t xml:space="preserve"> да се на некој од н</w:t>
      </w:r>
      <w:r w:rsidR="00B1148C" w:rsidRPr="00FD2545">
        <w:rPr>
          <w:lang w:val="sr-Cyrl-RS"/>
        </w:rPr>
        <w:t>аредних седница разматра питање везано за Управу за пољопривредно земљиште – газдовање, лицитације, право пречег закупа, право првенства закупа, са посебним освртом на право пречег закупа за сточаре и право првенства закупа за инвеститоре.</w:t>
      </w:r>
    </w:p>
    <w:p w:rsidR="00885EFC" w:rsidRPr="00FD2545" w:rsidRDefault="00885EFC" w:rsidP="00FD2545">
      <w:pPr>
        <w:jc w:val="both"/>
        <w:rPr>
          <w:lang w:val="en-US"/>
        </w:rPr>
      </w:pPr>
    </w:p>
    <w:p w:rsidR="00885EFC" w:rsidRPr="00FD2545" w:rsidRDefault="00885EFC" w:rsidP="002B332C">
      <w:pPr>
        <w:ind w:firstLine="720"/>
        <w:jc w:val="both"/>
        <w:rPr>
          <w:lang w:val="en-US"/>
        </w:rPr>
      </w:pPr>
    </w:p>
    <w:p w:rsidR="002B332C" w:rsidRPr="00FD2545" w:rsidRDefault="002B332C" w:rsidP="002B332C">
      <w:pPr>
        <w:ind w:firstLine="720"/>
        <w:rPr>
          <w:lang w:val="sr-Cyrl-RS"/>
        </w:rPr>
      </w:pPr>
      <w:proofErr w:type="spellStart"/>
      <w:r w:rsidRPr="00FD2545">
        <w:t>Пошто</w:t>
      </w:r>
      <w:proofErr w:type="spellEnd"/>
      <w:r w:rsidRPr="00FD2545">
        <w:t xml:space="preserve"> </w:t>
      </w:r>
      <w:proofErr w:type="spellStart"/>
      <w:r w:rsidRPr="00FD2545">
        <w:t>других</w:t>
      </w:r>
      <w:proofErr w:type="spellEnd"/>
      <w:r w:rsidRPr="00FD2545">
        <w:t xml:space="preserve"> </w:t>
      </w:r>
      <w:proofErr w:type="spellStart"/>
      <w:r w:rsidRPr="00FD2545">
        <w:t>питања</w:t>
      </w:r>
      <w:proofErr w:type="spellEnd"/>
      <w:r w:rsidRPr="00FD2545">
        <w:t xml:space="preserve"> и </w:t>
      </w:r>
      <w:proofErr w:type="spellStart"/>
      <w:r w:rsidRPr="00FD2545">
        <w:t>предлога</w:t>
      </w:r>
      <w:proofErr w:type="spellEnd"/>
      <w:r w:rsidRPr="00FD2545">
        <w:t xml:space="preserve"> </w:t>
      </w:r>
      <w:proofErr w:type="spellStart"/>
      <w:r w:rsidRPr="00FD2545">
        <w:t>није</w:t>
      </w:r>
      <w:proofErr w:type="spellEnd"/>
      <w:r w:rsidRPr="00FD2545">
        <w:t xml:space="preserve"> </w:t>
      </w:r>
      <w:proofErr w:type="spellStart"/>
      <w:r w:rsidRPr="00FD2545">
        <w:t>било</w:t>
      </w:r>
      <w:proofErr w:type="spellEnd"/>
      <w:r w:rsidRPr="00FD2545">
        <w:t xml:space="preserve">, </w:t>
      </w:r>
      <w:proofErr w:type="spellStart"/>
      <w:r w:rsidRPr="00FD2545">
        <w:t>седница</w:t>
      </w:r>
      <w:proofErr w:type="spellEnd"/>
      <w:r w:rsidRPr="00FD2545">
        <w:t xml:space="preserve"> </w:t>
      </w:r>
      <w:proofErr w:type="spellStart"/>
      <w:r w:rsidRPr="00FD2545">
        <w:t>је</w:t>
      </w:r>
      <w:proofErr w:type="spellEnd"/>
      <w:r w:rsidRPr="00FD2545">
        <w:t xml:space="preserve"> </w:t>
      </w:r>
      <w:proofErr w:type="spellStart"/>
      <w:r w:rsidRPr="00FD2545">
        <w:t>закључена</w:t>
      </w:r>
      <w:proofErr w:type="spellEnd"/>
      <w:r w:rsidRPr="00FD2545">
        <w:t xml:space="preserve"> у</w:t>
      </w:r>
      <w:r w:rsidRPr="00FD2545">
        <w:rPr>
          <w:lang w:val="en-US"/>
        </w:rPr>
        <w:t xml:space="preserve"> </w:t>
      </w:r>
      <w:r w:rsidRPr="00FD2545">
        <w:t>1</w:t>
      </w:r>
      <w:r w:rsidR="002C7CCD" w:rsidRPr="00FD2545">
        <w:rPr>
          <w:lang w:val="sr-Cyrl-RS"/>
        </w:rPr>
        <w:t>3</w:t>
      </w:r>
      <w:proofErr w:type="gramStart"/>
      <w:r w:rsidRPr="00FD2545">
        <w:rPr>
          <w:lang w:val="en-US"/>
        </w:rPr>
        <w:t>,</w:t>
      </w:r>
      <w:r w:rsidRPr="00FD2545">
        <w:rPr>
          <w:lang w:val="sr-Cyrl-RS"/>
        </w:rPr>
        <w:t>4</w:t>
      </w:r>
      <w:r w:rsidRPr="00FD2545">
        <w:t>0</w:t>
      </w:r>
      <w:proofErr w:type="gramEnd"/>
      <w:r w:rsidRPr="00FD2545">
        <w:rPr>
          <w:lang w:val="en-US"/>
        </w:rPr>
        <w:t xml:space="preserve"> </w:t>
      </w:r>
      <w:proofErr w:type="spellStart"/>
      <w:r w:rsidRPr="00FD2545">
        <w:t>часова</w:t>
      </w:r>
      <w:proofErr w:type="spellEnd"/>
      <w:r w:rsidRPr="00FD2545">
        <w:t>.</w:t>
      </w:r>
    </w:p>
    <w:p w:rsidR="002B332C" w:rsidRPr="00FD2545" w:rsidRDefault="002B332C" w:rsidP="002B332C">
      <w:pPr>
        <w:ind w:firstLine="720"/>
        <w:jc w:val="both"/>
        <w:rPr>
          <w:lang w:val="sr-Cyrl-RS"/>
        </w:rPr>
      </w:pPr>
    </w:p>
    <w:p w:rsidR="00E87F1C" w:rsidRPr="00FD2545" w:rsidRDefault="005D1C7C" w:rsidP="00E87F1C">
      <w:pPr>
        <w:tabs>
          <w:tab w:val="left" w:pos="1080"/>
        </w:tabs>
      </w:pPr>
      <w:r w:rsidRPr="00FD2545">
        <w:t xml:space="preserve">            </w:t>
      </w:r>
      <w:proofErr w:type="spellStart"/>
      <w:proofErr w:type="gramStart"/>
      <w:r w:rsidR="00E87F1C" w:rsidRPr="00FD2545">
        <w:t>Саставни</w:t>
      </w:r>
      <w:proofErr w:type="spellEnd"/>
      <w:r w:rsidR="00E87F1C" w:rsidRPr="00FD2545">
        <w:t xml:space="preserve"> </w:t>
      </w:r>
      <w:proofErr w:type="spellStart"/>
      <w:r w:rsidR="00E87F1C" w:rsidRPr="00FD2545">
        <w:t>део</w:t>
      </w:r>
      <w:proofErr w:type="spellEnd"/>
      <w:r w:rsidR="00E87F1C" w:rsidRPr="00FD2545">
        <w:t xml:space="preserve"> </w:t>
      </w:r>
      <w:proofErr w:type="spellStart"/>
      <w:r w:rsidR="00E87F1C" w:rsidRPr="00FD2545">
        <w:t>овог</w:t>
      </w:r>
      <w:proofErr w:type="spellEnd"/>
      <w:r w:rsidR="00E87F1C" w:rsidRPr="00FD2545">
        <w:t xml:space="preserve"> </w:t>
      </w:r>
      <w:proofErr w:type="spellStart"/>
      <w:r w:rsidR="00E87F1C" w:rsidRPr="00FD2545">
        <w:t>записника</w:t>
      </w:r>
      <w:proofErr w:type="spellEnd"/>
      <w:r w:rsidR="00E87F1C" w:rsidRPr="00FD2545">
        <w:t xml:space="preserve"> </w:t>
      </w:r>
      <w:proofErr w:type="spellStart"/>
      <w:r w:rsidR="00E87F1C" w:rsidRPr="00FD2545">
        <w:t>чини</w:t>
      </w:r>
      <w:proofErr w:type="spellEnd"/>
      <w:r w:rsidR="00E87F1C" w:rsidRPr="00FD2545">
        <w:t xml:space="preserve"> </w:t>
      </w:r>
      <w:proofErr w:type="spellStart"/>
      <w:r w:rsidR="00E87F1C" w:rsidRPr="00FD2545">
        <w:t>обрађени</w:t>
      </w:r>
      <w:proofErr w:type="spellEnd"/>
      <w:r w:rsidR="00E87F1C" w:rsidRPr="00FD2545">
        <w:t xml:space="preserve"> </w:t>
      </w:r>
      <w:proofErr w:type="spellStart"/>
      <w:r w:rsidR="00E87F1C" w:rsidRPr="00FD2545">
        <w:t>тонски</w:t>
      </w:r>
      <w:proofErr w:type="spellEnd"/>
      <w:r w:rsidR="00E87F1C" w:rsidRPr="00FD2545">
        <w:t xml:space="preserve"> </w:t>
      </w:r>
      <w:proofErr w:type="spellStart"/>
      <w:r w:rsidR="00E87F1C" w:rsidRPr="00FD2545">
        <w:t>снимак</w:t>
      </w:r>
      <w:proofErr w:type="spellEnd"/>
      <w:r w:rsidR="00E87F1C" w:rsidRPr="00FD2545">
        <w:t xml:space="preserve"> </w:t>
      </w:r>
      <w:proofErr w:type="spellStart"/>
      <w:r w:rsidR="00E87F1C" w:rsidRPr="00FD2545">
        <w:t>седнице</w:t>
      </w:r>
      <w:proofErr w:type="spellEnd"/>
      <w:r w:rsidR="00E87F1C" w:rsidRPr="00FD2545">
        <w:t xml:space="preserve"> </w:t>
      </w:r>
      <w:proofErr w:type="spellStart"/>
      <w:r w:rsidR="00E87F1C" w:rsidRPr="00FD2545">
        <w:t>Одбора</w:t>
      </w:r>
      <w:proofErr w:type="spellEnd"/>
      <w:r w:rsidR="00E87F1C" w:rsidRPr="00FD2545">
        <w:t>.</w:t>
      </w:r>
      <w:proofErr w:type="gramEnd"/>
    </w:p>
    <w:p w:rsidR="00E87F1C" w:rsidRPr="00FD25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FD25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 xml:space="preserve">         СЕКРЕТАР</w:t>
      </w:r>
      <w:r w:rsidRPr="00FD2545">
        <w:rPr>
          <w:lang w:val="en-US"/>
        </w:rPr>
        <w:t xml:space="preserve"> </w:t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  <w:t xml:space="preserve">                  ПРЕДСЕДНИК </w:t>
      </w: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 xml:space="preserve">  </w:t>
      </w:r>
    </w:p>
    <w:p w:rsidR="00660F3A" w:rsidRPr="00FD2545" w:rsidRDefault="00C52482" w:rsidP="003A7417">
      <w:pPr>
        <w:jc w:val="both"/>
        <w:rPr>
          <w:lang w:val="sr-Cyrl-CS"/>
        </w:rPr>
      </w:pPr>
      <w:r w:rsidRPr="00FD2545">
        <w:rPr>
          <w:lang w:val="sr-Cyrl-CS"/>
        </w:rPr>
        <w:t xml:space="preserve">     </w:t>
      </w:r>
      <w:r w:rsidR="00420E16" w:rsidRPr="00FD2545">
        <w:rPr>
          <w:lang w:val="sr-Cyrl-CS"/>
        </w:rPr>
        <w:t>Бранка Златовић</w:t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  <w:t xml:space="preserve">    </w:t>
      </w:r>
      <w:r w:rsidRPr="00FD2545">
        <w:rPr>
          <w:lang w:val="en-US"/>
        </w:rPr>
        <w:t xml:space="preserve">           </w:t>
      </w:r>
      <w:r w:rsidRPr="00FD2545">
        <w:rPr>
          <w:lang w:val="sr-Cyrl-CS"/>
        </w:rPr>
        <w:t>Маријан Ристичевић</w:t>
      </w:r>
    </w:p>
    <w:sectPr w:rsidR="00660F3A" w:rsidRPr="00FD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19" w:rsidRDefault="008E4619" w:rsidP="008A1785">
      <w:r>
        <w:separator/>
      </w:r>
    </w:p>
  </w:endnote>
  <w:endnote w:type="continuationSeparator" w:id="0">
    <w:p w:rsidR="008E4619" w:rsidRDefault="008E461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19" w:rsidRDefault="008E4619" w:rsidP="008A1785">
      <w:r>
        <w:separator/>
      </w:r>
    </w:p>
  </w:footnote>
  <w:footnote w:type="continuationSeparator" w:id="0">
    <w:p w:rsidR="008E4619" w:rsidRDefault="008E4619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34432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0A2ECC"/>
    <w:multiLevelType w:val="hybridMultilevel"/>
    <w:tmpl w:val="15A24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0561F9"/>
    <w:multiLevelType w:val="hybridMultilevel"/>
    <w:tmpl w:val="40263F3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7429"/>
    <w:rsid w:val="00017E93"/>
    <w:rsid w:val="000375AF"/>
    <w:rsid w:val="0004461D"/>
    <w:rsid w:val="00071DC0"/>
    <w:rsid w:val="0008099D"/>
    <w:rsid w:val="000A39ED"/>
    <w:rsid w:val="000B0F50"/>
    <w:rsid w:val="000B1E6A"/>
    <w:rsid w:val="000C2FBD"/>
    <w:rsid w:val="000D3695"/>
    <w:rsid w:val="000E028D"/>
    <w:rsid w:val="000F5121"/>
    <w:rsid w:val="00104C7A"/>
    <w:rsid w:val="001127A0"/>
    <w:rsid w:val="00146156"/>
    <w:rsid w:val="00157A9D"/>
    <w:rsid w:val="00172D48"/>
    <w:rsid w:val="0018302C"/>
    <w:rsid w:val="001A03E4"/>
    <w:rsid w:val="001A3CF3"/>
    <w:rsid w:val="001B104D"/>
    <w:rsid w:val="001B34F2"/>
    <w:rsid w:val="001C5F15"/>
    <w:rsid w:val="001F11B5"/>
    <w:rsid w:val="001F2F30"/>
    <w:rsid w:val="001F6B84"/>
    <w:rsid w:val="0020582E"/>
    <w:rsid w:val="00221EC5"/>
    <w:rsid w:val="002222D9"/>
    <w:rsid w:val="00234493"/>
    <w:rsid w:val="002376F3"/>
    <w:rsid w:val="00257CF9"/>
    <w:rsid w:val="00261337"/>
    <w:rsid w:val="00263817"/>
    <w:rsid w:val="00272372"/>
    <w:rsid w:val="00287AD9"/>
    <w:rsid w:val="00287E76"/>
    <w:rsid w:val="0029166D"/>
    <w:rsid w:val="002B332C"/>
    <w:rsid w:val="002B7259"/>
    <w:rsid w:val="002C2702"/>
    <w:rsid w:val="002C7CCD"/>
    <w:rsid w:val="002D6F3D"/>
    <w:rsid w:val="002E2C87"/>
    <w:rsid w:val="002F527B"/>
    <w:rsid w:val="002F6EFE"/>
    <w:rsid w:val="0032746A"/>
    <w:rsid w:val="0033418A"/>
    <w:rsid w:val="00365ED9"/>
    <w:rsid w:val="003A7417"/>
    <w:rsid w:val="003B1E7C"/>
    <w:rsid w:val="003D0BDE"/>
    <w:rsid w:val="003F1093"/>
    <w:rsid w:val="004031BE"/>
    <w:rsid w:val="0040483C"/>
    <w:rsid w:val="00420E16"/>
    <w:rsid w:val="00425C4F"/>
    <w:rsid w:val="00444668"/>
    <w:rsid w:val="00454656"/>
    <w:rsid w:val="00482CD9"/>
    <w:rsid w:val="00485640"/>
    <w:rsid w:val="004904ED"/>
    <w:rsid w:val="004941FB"/>
    <w:rsid w:val="004A62F0"/>
    <w:rsid w:val="004B65EB"/>
    <w:rsid w:val="004C17B8"/>
    <w:rsid w:val="004C465C"/>
    <w:rsid w:val="004D2E47"/>
    <w:rsid w:val="004F5D98"/>
    <w:rsid w:val="004F5F11"/>
    <w:rsid w:val="00504B2E"/>
    <w:rsid w:val="0052005C"/>
    <w:rsid w:val="0053431B"/>
    <w:rsid w:val="00556D08"/>
    <w:rsid w:val="005708DA"/>
    <w:rsid w:val="00584F32"/>
    <w:rsid w:val="00591C35"/>
    <w:rsid w:val="005A54CA"/>
    <w:rsid w:val="005A6C46"/>
    <w:rsid w:val="005D1C7C"/>
    <w:rsid w:val="005E2F61"/>
    <w:rsid w:val="005F42AF"/>
    <w:rsid w:val="00601B2C"/>
    <w:rsid w:val="00644886"/>
    <w:rsid w:val="00660F3A"/>
    <w:rsid w:val="00675370"/>
    <w:rsid w:val="006859EF"/>
    <w:rsid w:val="006B376C"/>
    <w:rsid w:val="006B4352"/>
    <w:rsid w:val="006C0833"/>
    <w:rsid w:val="006D665E"/>
    <w:rsid w:val="006E587B"/>
    <w:rsid w:val="007011FB"/>
    <w:rsid w:val="00701A6F"/>
    <w:rsid w:val="007208DF"/>
    <w:rsid w:val="00726015"/>
    <w:rsid w:val="00732799"/>
    <w:rsid w:val="00757516"/>
    <w:rsid w:val="00770174"/>
    <w:rsid w:val="00775AA4"/>
    <w:rsid w:val="00783C8E"/>
    <w:rsid w:val="007860BA"/>
    <w:rsid w:val="007B025F"/>
    <w:rsid w:val="007B064B"/>
    <w:rsid w:val="007C0B07"/>
    <w:rsid w:val="007F25A4"/>
    <w:rsid w:val="0081189E"/>
    <w:rsid w:val="008475DA"/>
    <w:rsid w:val="00861FE3"/>
    <w:rsid w:val="00885EFC"/>
    <w:rsid w:val="0089233B"/>
    <w:rsid w:val="008A1107"/>
    <w:rsid w:val="008A1785"/>
    <w:rsid w:val="008E4619"/>
    <w:rsid w:val="008E67CE"/>
    <w:rsid w:val="00901EF0"/>
    <w:rsid w:val="00940B09"/>
    <w:rsid w:val="009453B0"/>
    <w:rsid w:val="00957954"/>
    <w:rsid w:val="009750E8"/>
    <w:rsid w:val="009850CA"/>
    <w:rsid w:val="009A290F"/>
    <w:rsid w:val="009A5583"/>
    <w:rsid w:val="009D0661"/>
    <w:rsid w:val="00A11580"/>
    <w:rsid w:val="00A16805"/>
    <w:rsid w:val="00A41A92"/>
    <w:rsid w:val="00A72890"/>
    <w:rsid w:val="00A8255B"/>
    <w:rsid w:val="00AA2FE8"/>
    <w:rsid w:val="00AF31DE"/>
    <w:rsid w:val="00B1148C"/>
    <w:rsid w:val="00B12022"/>
    <w:rsid w:val="00B1794B"/>
    <w:rsid w:val="00B517C5"/>
    <w:rsid w:val="00B53FEB"/>
    <w:rsid w:val="00BC3D4D"/>
    <w:rsid w:val="00BC4985"/>
    <w:rsid w:val="00BD015B"/>
    <w:rsid w:val="00BD355F"/>
    <w:rsid w:val="00BD3980"/>
    <w:rsid w:val="00BE7EB6"/>
    <w:rsid w:val="00BF1BF9"/>
    <w:rsid w:val="00C26F67"/>
    <w:rsid w:val="00C421CB"/>
    <w:rsid w:val="00C44DAB"/>
    <w:rsid w:val="00C52482"/>
    <w:rsid w:val="00C8583F"/>
    <w:rsid w:val="00C87554"/>
    <w:rsid w:val="00C92472"/>
    <w:rsid w:val="00CA4B1E"/>
    <w:rsid w:val="00CB20D4"/>
    <w:rsid w:val="00CB5DFE"/>
    <w:rsid w:val="00CC50FA"/>
    <w:rsid w:val="00CE2F38"/>
    <w:rsid w:val="00D02188"/>
    <w:rsid w:val="00D172AE"/>
    <w:rsid w:val="00D2527B"/>
    <w:rsid w:val="00D26283"/>
    <w:rsid w:val="00D3001E"/>
    <w:rsid w:val="00D322C3"/>
    <w:rsid w:val="00D432DE"/>
    <w:rsid w:val="00D46C5C"/>
    <w:rsid w:val="00D76F07"/>
    <w:rsid w:val="00D94E1E"/>
    <w:rsid w:val="00DA5D42"/>
    <w:rsid w:val="00DB4850"/>
    <w:rsid w:val="00DD5140"/>
    <w:rsid w:val="00DF0337"/>
    <w:rsid w:val="00DF3A87"/>
    <w:rsid w:val="00DF6798"/>
    <w:rsid w:val="00E0235D"/>
    <w:rsid w:val="00E07CDA"/>
    <w:rsid w:val="00E1694F"/>
    <w:rsid w:val="00E45439"/>
    <w:rsid w:val="00E67FE3"/>
    <w:rsid w:val="00E71E0E"/>
    <w:rsid w:val="00E73ED8"/>
    <w:rsid w:val="00E87F1C"/>
    <w:rsid w:val="00EA0855"/>
    <w:rsid w:val="00EA46F5"/>
    <w:rsid w:val="00EC533C"/>
    <w:rsid w:val="00EC69EA"/>
    <w:rsid w:val="00ED35DC"/>
    <w:rsid w:val="00EE556B"/>
    <w:rsid w:val="00F01CEA"/>
    <w:rsid w:val="00F01CF9"/>
    <w:rsid w:val="00F24592"/>
    <w:rsid w:val="00F261D7"/>
    <w:rsid w:val="00F3646B"/>
    <w:rsid w:val="00F73448"/>
    <w:rsid w:val="00FB03E1"/>
    <w:rsid w:val="00FD2545"/>
    <w:rsid w:val="00FE4BB5"/>
    <w:rsid w:val="00FE6D44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27</cp:revision>
  <cp:lastPrinted>2017-09-08T06:41:00Z</cp:lastPrinted>
  <dcterms:created xsi:type="dcterms:W3CDTF">2017-07-10T11:12:00Z</dcterms:created>
  <dcterms:modified xsi:type="dcterms:W3CDTF">2017-09-08T06:41:00Z</dcterms:modified>
</cp:coreProperties>
</file>